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07275" w14:textId="7AA7CD2D" w:rsidR="00D077E9" w:rsidRDefault="00F13839" w:rsidP="004E510B">
      <w:pPr>
        <w:tabs>
          <w:tab w:val="left" w:pos="6912"/>
        </w:tabs>
      </w:pPr>
      <w:r>
        <w:rPr>
          <w:noProof/>
          <w:lang w:eastAsia="de-DE"/>
        </w:rPr>
        <mc:AlternateContent>
          <mc:Choice Requires="wps">
            <w:drawing>
              <wp:anchor distT="0" distB="0" distL="114300" distR="114300" simplePos="0" relativeHeight="251660288" behindDoc="1" locked="0" layoutInCell="1" allowOverlap="1" wp14:anchorId="464B3BF8" wp14:editId="564541EC">
                <wp:simplePos x="0" y="0"/>
                <wp:positionH relativeFrom="column">
                  <wp:posOffset>-156845</wp:posOffset>
                </wp:positionH>
                <wp:positionV relativeFrom="page">
                  <wp:posOffset>593725</wp:posOffset>
                </wp:positionV>
                <wp:extent cx="3938400" cy="8658000"/>
                <wp:effectExtent l="0" t="0" r="5080" b="0"/>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938400" cy="865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00291" id="Rechteck 3" o:spid="_x0000_s1026" alt="weißes Rechteck für Text auf dem Titelblatt" style="position:absolute;margin-left:-12.35pt;margin-top:46.75pt;width:310.1pt;height:68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" fillcolor="white [3212]" stroked="f" strokeweight="2pt">
                <w10:wrap anchory="page"/>
              </v:rect>
            </w:pict>
          </mc:Fallback>
        </mc:AlternateContent>
      </w:r>
      <w:r w:rsidR="00024A27">
        <w:rPr>
          <w:noProof/>
          <w:lang w:eastAsia="de-DE"/>
        </w:rPr>
        <w:drawing>
          <wp:anchor distT="0" distB="0" distL="114300" distR="114300" simplePos="0" relativeHeight="251658240" behindDoc="1" locked="0" layoutInCell="1" allowOverlap="1" wp14:anchorId="2A1D649C" wp14:editId="756DAFCB">
            <wp:simplePos x="0" y="0"/>
            <wp:positionH relativeFrom="margin">
              <wp:align>center</wp:align>
            </wp:positionH>
            <wp:positionV relativeFrom="page">
              <wp:posOffset>180340</wp:posOffset>
            </wp:positionV>
            <wp:extent cx="7200000" cy="8265600"/>
            <wp:effectExtent l="76200" t="76200" r="77470" b="7874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200000" cy="8265600"/>
                    </a:xfrm>
                    <a:prstGeom prst="rect">
                      <a:avLst/>
                    </a:prstGeom>
                    <a:ln w="76200"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10B">
        <w:tab/>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2BC0DD91" w14:textId="77777777" w:rsidTr="00AB02A7">
        <w:trPr>
          <w:trHeight w:val="1894"/>
        </w:trPr>
        <w:tc>
          <w:tcPr>
            <w:tcW w:w="5580" w:type="dxa"/>
            <w:tcBorders>
              <w:top w:val="nil"/>
              <w:left w:val="nil"/>
              <w:bottom w:val="nil"/>
              <w:right w:val="nil"/>
            </w:tcBorders>
          </w:tcPr>
          <w:p w14:paraId="6B73D901" w14:textId="77777777" w:rsidR="00D077E9" w:rsidRDefault="00D077E9" w:rsidP="00AB02A7">
            <w:r>
              <w:rPr>
                <w:noProof/>
                <w:lang w:eastAsia="de-DE"/>
              </w:rPr>
              <mc:AlternateContent>
                <mc:Choice Requires="wps">
                  <w:drawing>
                    <wp:inline distT="0" distB="0" distL="0" distR="0" wp14:anchorId="348E4EA3" wp14:editId="526B9E54">
                      <wp:extent cx="3528695" cy="1210614"/>
                      <wp:effectExtent l="0" t="0" r="0" b="0"/>
                      <wp:docPr id="8" name="Textfeld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6418158C" w14:textId="32D39626" w:rsidR="00321D07" w:rsidRPr="001C2966" w:rsidRDefault="00321D07" w:rsidP="00D077E9">
                                  <w:pPr>
                                    <w:pStyle w:val="Title"/>
                                    <w:spacing w:after="0"/>
                                    <w:rPr>
                                      <w:rFonts w:asciiTheme="minorHAnsi" w:hAnsiTheme="minorHAnsi" w:cstheme="minorHAnsi"/>
                                      <w:color w:val="3B3838" w:themeColor="background2" w:themeShade="40"/>
                                      <w:szCs w:val="72"/>
                                      <w:lang w:bidi="de-DE"/>
                                    </w:rPr>
                                  </w:pPr>
                                  <w:r w:rsidRPr="001C2966">
                                    <w:rPr>
                                      <w:rFonts w:asciiTheme="minorHAnsi" w:hAnsiTheme="minorHAnsi" w:cstheme="minorHAnsi"/>
                                      <w:color w:val="3B3838" w:themeColor="background2" w:themeShade="40"/>
                                      <w:szCs w:val="72"/>
                                      <w:lang w:bidi="de-DE"/>
                                    </w:rPr>
                                    <w:t>PRESSEMAPPE</w:t>
                                  </w:r>
                                </w:p>
                                <w:p w14:paraId="0AFF9B04" w14:textId="71AD4A55" w:rsidR="00321D07" w:rsidRPr="001C2966" w:rsidRDefault="00321D07" w:rsidP="00D077E9">
                                  <w:pPr>
                                    <w:pStyle w:val="Title"/>
                                    <w:spacing w:after="0"/>
                                    <w:rPr>
                                      <w:rFonts w:asciiTheme="minorHAnsi" w:hAnsiTheme="minorHAnsi" w:cstheme="minorHAnsi"/>
                                      <w:color w:val="3B3838" w:themeColor="background2" w:themeShade="40"/>
                                      <w:szCs w:val="72"/>
                                    </w:rPr>
                                  </w:pPr>
                                  <w:r>
                                    <w:rPr>
                                      <w:rFonts w:asciiTheme="minorHAnsi" w:hAnsiTheme="minorHAnsi" w:cstheme="minorHAnsi"/>
                                      <w:color w:val="3B3838" w:themeColor="background2" w:themeShade="40"/>
                                      <w:szCs w:val="72"/>
                                      <w:lang w:bidi="de-DE"/>
                                    </w:rPr>
                                    <w:t>StopFinningEU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48E4EA3" id="_x0000_t202" coordsize="21600,21600" o:spt="202" path="m,l,21600r21600,l21600,xe">
                      <v:stroke joinstyle="miter"/>
                      <v:path gradientshapeok="t" o:connecttype="rect"/>
                    </v:shapetype>
                    <v:shape id="Textfeld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" filled="f" stroked="f" strokeweight=".5pt">
                      <v:textbox>
                        <w:txbxContent>
                          <w:p w14:paraId="6418158C" w14:textId="32D39626" w:rsidR="00321D07" w:rsidRPr="001C2966" w:rsidRDefault="00321D07" w:rsidP="00D077E9">
                            <w:pPr>
                              <w:pStyle w:val="Title"/>
                              <w:spacing w:after="0"/>
                              <w:rPr>
                                <w:rFonts w:asciiTheme="minorHAnsi" w:hAnsiTheme="minorHAnsi" w:cstheme="minorHAnsi"/>
                                <w:color w:val="3B3838" w:themeColor="background2" w:themeShade="40"/>
                                <w:szCs w:val="72"/>
                                <w:lang w:bidi="de-DE"/>
                              </w:rPr>
                            </w:pPr>
                            <w:r w:rsidRPr="001C2966">
                              <w:rPr>
                                <w:rFonts w:asciiTheme="minorHAnsi" w:hAnsiTheme="minorHAnsi" w:cstheme="minorHAnsi"/>
                                <w:color w:val="3B3838" w:themeColor="background2" w:themeShade="40"/>
                                <w:szCs w:val="72"/>
                                <w:lang w:bidi="de-DE"/>
                              </w:rPr>
                              <w:t>PRESSEMAPPE</w:t>
                            </w:r>
                          </w:p>
                          <w:p w14:paraId="0AFF9B04" w14:textId="71AD4A55" w:rsidR="00321D07" w:rsidRPr="001C2966" w:rsidRDefault="00321D07" w:rsidP="00D077E9">
                            <w:pPr>
                              <w:pStyle w:val="Title"/>
                              <w:spacing w:after="0"/>
                              <w:rPr>
                                <w:rFonts w:asciiTheme="minorHAnsi" w:hAnsiTheme="minorHAnsi" w:cstheme="minorHAnsi"/>
                                <w:color w:val="3B3838" w:themeColor="background2" w:themeShade="40"/>
                                <w:szCs w:val="72"/>
                              </w:rPr>
                            </w:pPr>
                            <w:r>
                              <w:rPr>
                                <w:rFonts w:asciiTheme="minorHAnsi" w:hAnsiTheme="minorHAnsi" w:cstheme="minorHAnsi"/>
                                <w:color w:val="3B3838" w:themeColor="background2" w:themeShade="40"/>
                                <w:szCs w:val="72"/>
                                <w:lang w:bidi="de-DE"/>
                              </w:rPr>
                              <w:t>StopFinningEU</w:t>
                            </w:r>
                          </w:p>
                        </w:txbxContent>
                      </v:textbox>
                      <w10:anchorlock/>
                    </v:shape>
                  </w:pict>
                </mc:Fallback>
              </mc:AlternateContent>
            </w:r>
          </w:p>
          <w:p w14:paraId="5658E7C9" w14:textId="77777777" w:rsidR="00D077E9" w:rsidRDefault="00D077E9" w:rsidP="00AB02A7">
            <w:r>
              <w:rPr>
                <w:noProof/>
                <w:lang w:eastAsia="de-DE"/>
              </w:rPr>
              <mc:AlternateContent>
                <mc:Choice Requires="wps">
                  <w:drawing>
                    <wp:inline distT="0" distB="0" distL="0" distR="0" wp14:anchorId="05A5D190" wp14:editId="45653B02">
                      <wp:extent cx="1390918" cy="0"/>
                      <wp:effectExtent l="0" t="19050" r="19050" b="19050"/>
                      <wp:docPr id="5" name="Gerader Verbinder 5" descr="Texttrennlinie"/>
                      <wp:cNvGraphicFramePr/>
                      <a:graphic xmlns:a="http://schemas.openxmlformats.org/drawingml/2006/main">
                        <a:graphicData uri="http://schemas.microsoft.com/office/word/2010/wordprocessingShape">
                          <wps:wsp>
                            <wps:cNvCnPr/>
                            <wps:spPr>
                              <a:xfrm>
                                <a:off x="0" y="0"/>
                                <a:ext cx="1390918" cy="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7A725C" id="Gerader Verbinder 5"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" strokecolor="#393737 [814]" strokeweight="2.25pt">
                      <w10:anchorlock/>
                    </v:line>
                  </w:pict>
                </mc:Fallback>
              </mc:AlternateContent>
            </w:r>
          </w:p>
        </w:tc>
      </w:tr>
      <w:tr w:rsidR="00D077E9" w14:paraId="368A21CB" w14:textId="77777777" w:rsidTr="00AB02A7">
        <w:trPr>
          <w:trHeight w:val="8135"/>
        </w:trPr>
        <w:tc>
          <w:tcPr>
            <w:tcW w:w="5580" w:type="dxa"/>
            <w:tcBorders>
              <w:top w:val="nil"/>
              <w:left w:val="nil"/>
              <w:bottom w:val="nil"/>
              <w:right w:val="nil"/>
            </w:tcBorders>
          </w:tcPr>
          <w:p w14:paraId="2100CB76" w14:textId="77777777" w:rsidR="00D077E9" w:rsidRDefault="00D077E9" w:rsidP="00AB02A7">
            <w:pPr>
              <w:rPr>
                <w:noProof/>
              </w:rPr>
            </w:pPr>
          </w:p>
        </w:tc>
      </w:tr>
      <w:tr w:rsidR="00D077E9" w:rsidRPr="000A7CE1" w14:paraId="02B8BDA7" w14:textId="77777777" w:rsidTr="00AB02A7">
        <w:trPr>
          <w:trHeight w:val="2438"/>
        </w:trPr>
        <w:tc>
          <w:tcPr>
            <w:tcW w:w="5580" w:type="dxa"/>
            <w:tcBorders>
              <w:top w:val="nil"/>
              <w:left w:val="nil"/>
              <w:bottom w:val="nil"/>
              <w:right w:val="nil"/>
            </w:tcBorders>
          </w:tcPr>
          <w:p w14:paraId="51352E50" w14:textId="2C7E6BAC" w:rsidR="00D077E9" w:rsidRPr="00532054" w:rsidRDefault="004E174E" w:rsidP="00AB02A7">
            <w:pPr>
              <w:rPr>
                <w:color w:val="3B3838" w:themeColor="background2" w:themeShade="40"/>
                <w:lang w:val="en-GB"/>
              </w:rPr>
            </w:pPr>
            <w:sdt>
              <w:sdtPr>
                <w:rPr>
                  <w:color w:val="3B3838" w:themeColor="background2" w:themeShade="40"/>
                  <w:lang w:val="en-GB"/>
                </w:rPr>
                <w:id w:val="1080870105"/>
                <w:placeholder>
                  <w:docPart w:val="40BE6D07BE2B8F49A6855A62398ED071"/>
                </w:placeholder>
                <w15:appearance w15:val="hidden"/>
              </w:sdtPr>
              <w:sdtEndPr/>
              <w:sdtContent>
                <w:r w:rsidR="00532054" w:rsidRPr="00E64261">
                  <w:rPr>
                    <w:rStyle w:val="SubtitleChar"/>
                    <w:b/>
                    <w:lang w:val="en-US" w:bidi="de-DE"/>
                  </w:rPr>
                  <w:t xml:space="preserve"> </w:t>
                </w:r>
                <w:r w:rsidR="000A7CE1">
                  <w:rPr>
                    <w:rStyle w:val="SubtitleChar"/>
                    <w:b/>
                    <w:lang w:val="en-US" w:bidi="de-DE"/>
                  </w:rPr>
                  <w:t>Febru</w:t>
                </w:r>
                <w:r w:rsidR="00532054" w:rsidRPr="00E64261">
                  <w:rPr>
                    <w:rStyle w:val="SubtitleChar"/>
                    <w:b/>
                    <w:lang w:val="en-US" w:bidi="de-DE"/>
                  </w:rPr>
                  <w:t>ar 2021</w:t>
                </w:r>
              </w:sdtContent>
            </w:sdt>
            <w:r w:rsidR="004A5540" w:rsidRPr="00532054">
              <w:rPr>
                <w:rStyle w:val="Heading2Char"/>
                <w:b/>
                <w:bCs/>
                <w:lang w:val="en-GB"/>
              </w:rPr>
              <w:br/>
            </w:r>
            <w:r w:rsidR="00D077E9" w:rsidRPr="00532054">
              <w:rPr>
                <w:b/>
                <w:bCs/>
                <w:noProof/>
                <w:color w:val="3B3838" w:themeColor="background2" w:themeShade="40"/>
                <w:sz w:val="10"/>
                <w:szCs w:val="10"/>
                <w:lang w:eastAsia="de-DE"/>
              </w:rPr>
              <mc:AlternateContent>
                <mc:Choice Requires="wps">
                  <w:drawing>
                    <wp:inline distT="0" distB="0" distL="0" distR="0" wp14:anchorId="57959052" wp14:editId="7D93E8A0">
                      <wp:extent cx="1597794" cy="0"/>
                      <wp:effectExtent l="0" t="12700" r="15240" b="12700"/>
                      <wp:docPr id="6" name="Gerader Verbinder 6" descr="Texttrennlinie"/>
                      <wp:cNvGraphicFramePr/>
                      <a:graphic xmlns:a="http://schemas.openxmlformats.org/drawingml/2006/main">
                        <a:graphicData uri="http://schemas.microsoft.com/office/word/2010/wordprocessingShape">
                          <wps:wsp>
                            <wps:cNvCnPr/>
                            <wps:spPr>
                              <a:xfrm>
                                <a:off x="0" y="0"/>
                                <a:ext cx="1597794" cy="0"/>
                              </a:xfrm>
                              <a:prstGeom prst="line">
                                <a:avLst/>
                              </a:prstGeom>
                              <a:ln w="285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EA4A97" id="Gerader Verbinder 6"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25.8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" strokecolor="#393737 [814]" strokeweight="2.25pt">
                      <w10:anchorlock/>
                    </v:line>
                  </w:pict>
                </mc:Fallback>
              </mc:AlternateContent>
            </w:r>
          </w:p>
          <w:p w14:paraId="003E839D" w14:textId="77777777" w:rsidR="00D077E9" w:rsidRPr="00E64261" w:rsidRDefault="00D077E9" w:rsidP="00AB02A7">
            <w:pPr>
              <w:rPr>
                <w:noProof/>
                <w:color w:val="3B3838" w:themeColor="background2" w:themeShade="40"/>
                <w:sz w:val="10"/>
                <w:szCs w:val="10"/>
                <w:lang w:val="en-US"/>
              </w:rPr>
            </w:pPr>
          </w:p>
          <w:p w14:paraId="794BDB9F" w14:textId="77777777" w:rsidR="00D077E9" w:rsidRPr="00E64261" w:rsidRDefault="00D077E9" w:rsidP="00AB02A7">
            <w:pPr>
              <w:rPr>
                <w:noProof/>
                <w:color w:val="3B3838" w:themeColor="background2" w:themeShade="40"/>
                <w:sz w:val="10"/>
                <w:szCs w:val="10"/>
                <w:lang w:val="en-US"/>
              </w:rPr>
            </w:pPr>
          </w:p>
          <w:p w14:paraId="6E356ECD" w14:textId="36783DAD" w:rsidR="00BB0F95" w:rsidRPr="00BB0F95" w:rsidRDefault="00024A27" w:rsidP="00BB0F95">
            <w:pPr>
              <w:pStyle w:val="Heading3"/>
              <w:spacing w:before="0"/>
              <w:rPr>
                <w:rStyle w:val="Heading4Char"/>
                <w:lang w:val="en-GB"/>
              </w:rPr>
            </w:pPr>
            <w:bookmarkStart w:id="0" w:name="_Toc62065514"/>
            <w:r w:rsidRPr="00BB0F95">
              <w:rPr>
                <w:rStyle w:val="Heading2Char"/>
                <w:lang w:val="en-GB"/>
              </w:rPr>
              <w:t>#</w:t>
            </w:r>
            <w:r w:rsidR="009778B5">
              <w:rPr>
                <w:rStyle w:val="Heading2Char"/>
                <w:lang w:val="en-GB"/>
              </w:rPr>
              <w:t>S</w:t>
            </w:r>
            <w:r w:rsidRPr="00BB0F95">
              <w:rPr>
                <w:rStyle w:val="Heading2Char"/>
                <w:lang w:val="en-GB"/>
              </w:rPr>
              <w:t>top</w:t>
            </w:r>
            <w:r w:rsidR="009778B5">
              <w:rPr>
                <w:rStyle w:val="Heading2Char"/>
                <w:lang w:val="en-GB"/>
              </w:rPr>
              <w:t>F</w:t>
            </w:r>
            <w:r w:rsidRPr="00BB0F95">
              <w:rPr>
                <w:rStyle w:val="Heading2Char"/>
                <w:lang w:val="en-GB"/>
              </w:rPr>
              <w:t>inningE</w:t>
            </w:r>
            <w:r w:rsidR="0082723C">
              <w:rPr>
                <w:rStyle w:val="Heading2Char"/>
                <w:lang w:val="en-GB"/>
              </w:rPr>
              <w:t>U</w:t>
            </w:r>
            <w:r w:rsidR="00BB0F95" w:rsidRPr="00BB0F95">
              <w:rPr>
                <w:rStyle w:val="Heading2Char"/>
                <w:lang w:val="en-GB"/>
              </w:rPr>
              <w:br/>
            </w:r>
            <w:r w:rsidR="00BB0F95" w:rsidRPr="00BB0F95">
              <w:rPr>
                <w:rStyle w:val="Heading4Char"/>
                <w:lang w:val="en-GB"/>
              </w:rPr>
              <w:t>It´s time for Europe to act!</w:t>
            </w:r>
            <w:bookmarkEnd w:id="0"/>
          </w:p>
          <w:p w14:paraId="12E8A96F" w14:textId="2E505057" w:rsidR="00D077E9" w:rsidRPr="00321D07" w:rsidRDefault="00D077E9" w:rsidP="00024A27">
            <w:pPr>
              <w:rPr>
                <w:sz w:val="28"/>
                <w:lang w:val="en-US"/>
              </w:rPr>
            </w:pPr>
          </w:p>
        </w:tc>
      </w:tr>
    </w:tbl>
    <w:p w14:paraId="0450573C" w14:textId="08D1FB71" w:rsidR="00086CF6" w:rsidRPr="00321D07" w:rsidRDefault="004E510B">
      <w:pPr>
        <w:spacing w:after="200"/>
        <w:rPr>
          <w:sz w:val="28"/>
          <w:lang w:val="en-US"/>
        </w:rPr>
      </w:pPr>
      <w:r>
        <w:rPr>
          <w:noProof/>
          <w:lang w:eastAsia="de-DE"/>
        </w:rPr>
        <mc:AlternateContent>
          <mc:Choice Requires="wps">
            <w:drawing>
              <wp:anchor distT="0" distB="0" distL="114300" distR="114300" simplePos="0" relativeHeight="251659264" behindDoc="1" locked="0" layoutInCell="1" allowOverlap="1" wp14:anchorId="4EA11460" wp14:editId="1497813E">
                <wp:simplePos x="0" y="0"/>
                <wp:positionH relativeFrom="margin">
                  <wp:align>center</wp:align>
                </wp:positionH>
                <wp:positionV relativeFrom="bottomMargin">
                  <wp:posOffset>-3420745</wp:posOffset>
                </wp:positionV>
                <wp:extent cx="7200000" cy="4021200"/>
                <wp:effectExtent l="0" t="0" r="1270" b="0"/>
                <wp:wrapNone/>
                <wp:docPr id="2" name="Rechteck 2" descr="Farbiges Rechteck"/>
                <wp:cNvGraphicFramePr/>
                <a:graphic xmlns:a="http://schemas.openxmlformats.org/drawingml/2006/main">
                  <a:graphicData uri="http://schemas.microsoft.com/office/word/2010/wordprocessingShape">
                    <wps:wsp>
                      <wps:cNvSpPr/>
                      <wps:spPr>
                        <a:xfrm>
                          <a:off x="0" y="0"/>
                          <a:ext cx="7200000" cy="4021200"/>
                        </a:xfrm>
                        <a:prstGeom prst="rect">
                          <a:avLst/>
                        </a:prstGeom>
                        <a:solidFill>
                          <a:srgbClr val="1A18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F103E" id="Rechteck 2" o:spid="_x0000_s1026" alt="Farbiges Rechteck" style="position:absolute;margin-left:0;margin-top:-269.35pt;width:566.95pt;height:316.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" fillcolor="#1a1818" stroked="f" strokeweight="2pt">
                <w10:wrap anchorx="margin" anchory="margin"/>
              </v:rect>
            </w:pict>
          </mc:Fallback>
        </mc:AlternateContent>
      </w:r>
      <w:r>
        <w:rPr>
          <w:noProof/>
          <w:sz w:val="28"/>
          <w:lang w:eastAsia="de-DE"/>
        </w:rPr>
        <w:drawing>
          <wp:anchor distT="0" distB="0" distL="114300" distR="114300" simplePos="0" relativeHeight="251666432" behindDoc="0" locked="0" layoutInCell="1" allowOverlap="1" wp14:anchorId="1345DD40" wp14:editId="61A7D012">
            <wp:simplePos x="0" y="0"/>
            <wp:positionH relativeFrom="margin">
              <wp:posOffset>4297680</wp:posOffset>
            </wp:positionH>
            <wp:positionV relativeFrom="margin">
              <wp:posOffset>8241665</wp:posOffset>
            </wp:positionV>
            <wp:extent cx="2069465" cy="552450"/>
            <wp:effectExtent l="0" t="0" r="698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quer.png"/>
                    <pic:cNvPicPr/>
                  </pic:nvPicPr>
                  <pic:blipFill>
                    <a:blip r:embed="rId9">
                      <a:extLst>
                        <a:ext uri="{28A0092B-C50C-407E-A947-70E740481C1C}">
                          <a14:useLocalDpi xmlns:a14="http://schemas.microsoft.com/office/drawing/2010/main" val="0"/>
                        </a:ext>
                      </a:extLst>
                    </a:blip>
                    <a:stretch>
                      <a:fillRect/>
                    </a:stretch>
                  </pic:blipFill>
                  <pic:spPr>
                    <a:xfrm>
                      <a:off x="0" y="0"/>
                      <a:ext cx="2069465" cy="552450"/>
                    </a:xfrm>
                    <a:prstGeom prst="rect">
                      <a:avLst/>
                    </a:prstGeom>
                  </pic:spPr>
                </pic:pic>
              </a:graphicData>
            </a:graphic>
            <wp14:sizeRelH relativeFrom="margin">
              <wp14:pctWidth>0</wp14:pctWidth>
            </wp14:sizeRelH>
            <wp14:sizeRelV relativeFrom="margin">
              <wp14:pctHeight>0</wp14:pctHeight>
            </wp14:sizeRelV>
          </wp:anchor>
        </w:drawing>
      </w:r>
      <w:r w:rsidR="00086CF6" w:rsidRPr="00321D07">
        <w:rPr>
          <w:rFonts w:cstheme="minorHAnsi"/>
          <w:lang w:val="en-US"/>
        </w:rPr>
        <w:br w:type="page"/>
      </w:r>
    </w:p>
    <w:p w14:paraId="4604084E" w14:textId="08590AA0" w:rsidR="0085121F" w:rsidRDefault="006340D6" w:rsidP="00004A02">
      <w:pPr>
        <w:pStyle w:val="Heading2"/>
      </w:pPr>
      <w:bookmarkStart w:id="1" w:name="_Toc49767369"/>
      <w:bookmarkStart w:id="2" w:name="_Toc62065515"/>
      <w:r>
        <w:lastRenderedPageBreak/>
        <w:t>INHALT</w:t>
      </w:r>
      <w:bookmarkEnd w:id="1"/>
      <w:bookmarkEnd w:id="2"/>
    </w:p>
    <w:sdt>
      <w:sdtPr>
        <w:rPr>
          <w:rFonts w:asciiTheme="minorHAnsi" w:eastAsiaTheme="minorEastAsia" w:hAnsiTheme="minorHAnsi" w:cstheme="minorBidi"/>
          <w:color w:val="3A3838" w:themeColor="text2"/>
          <w:sz w:val="24"/>
          <w:szCs w:val="22"/>
          <w:lang w:eastAsia="en-US"/>
        </w:rPr>
        <w:id w:val="1651788307"/>
        <w:docPartObj>
          <w:docPartGallery w:val="Table of Contents"/>
          <w:docPartUnique/>
        </w:docPartObj>
      </w:sdtPr>
      <w:sdtEndPr>
        <w:rPr>
          <w:b/>
          <w:bCs/>
        </w:rPr>
      </w:sdtEndPr>
      <w:sdtContent>
        <w:p w14:paraId="23BF5F68" w14:textId="2F6E0882" w:rsidR="0085121F" w:rsidRDefault="0085121F" w:rsidP="00966CE1">
          <w:pPr>
            <w:pStyle w:val="TOCHeading"/>
            <w:spacing w:line="480" w:lineRule="auto"/>
          </w:pPr>
        </w:p>
        <w:p w14:paraId="7E0FD769" w14:textId="62AD8A5E" w:rsidR="00532054" w:rsidRDefault="0085121F" w:rsidP="00532054">
          <w:pPr>
            <w:pStyle w:val="TOC3"/>
            <w:rPr>
              <w:noProof/>
              <w:color w:val="auto"/>
              <w:szCs w:val="24"/>
              <w:lang w:val="en-DE" w:eastAsia="en-GB"/>
            </w:rPr>
          </w:pPr>
          <w:r w:rsidRPr="0085121F">
            <w:rPr>
              <w:szCs w:val="24"/>
            </w:rPr>
            <w:fldChar w:fldCharType="begin"/>
          </w:r>
          <w:r w:rsidRPr="0085121F">
            <w:rPr>
              <w:szCs w:val="24"/>
            </w:rPr>
            <w:instrText xml:space="preserve"> TOC \o "1-3" \h \z \u </w:instrText>
          </w:r>
          <w:r w:rsidRPr="0085121F">
            <w:rPr>
              <w:szCs w:val="24"/>
            </w:rPr>
            <w:fldChar w:fldCharType="separate"/>
          </w:r>
          <w:hyperlink w:anchor="_Toc62065514" w:history="1">
            <w:r w:rsidR="00532054" w:rsidRPr="006D1E08">
              <w:rPr>
                <w:rStyle w:val="Hyperlink"/>
                <w:noProof/>
                <w:lang w:val="en-GB"/>
              </w:rPr>
              <w:t xml:space="preserve">#StopFinningEU </w:t>
            </w:r>
            <w:r w:rsidR="00532054" w:rsidRPr="006D1E08">
              <w:rPr>
                <w:rStyle w:val="Hyperlink"/>
                <w:i/>
                <w:iCs/>
                <w:noProof/>
                <w:lang w:val="en-GB"/>
              </w:rPr>
              <w:t>It´s time for Europe to act!</w:t>
            </w:r>
            <w:r w:rsidR="00532054">
              <w:rPr>
                <w:noProof/>
                <w:webHidden/>
              </w:rPr>
              <w:tab/>
            </w:r>
            <w:r w:rsidR="00532054">
              <w:rPr>
                <w:noProof/>
                <w:webHidden/>
              </w:rPr>
              <w:fldChar w:fldCharType="begin"/>
            </w:r>
            <w:r w:rsidR="00532054">
              <w:rPr>
                <w:noProof/>
                <w:webHidden/>
              </w:rPr>
              <w:instrText xml:space="preserve"> PAGEREF _Toc62065514 \h </w:instrText>
            </w:r>
            <w:r w:rsidR="00532054">
              <w:rPr>
                <w:noProof/>
                <w:webHidden/>
              </w:rPr>
            </w:r>
            <w:r w:rsidR="00532054">
              <w:rPr>
                <w:noProof/>
                <w:webHidden/>
              </w:rPr>
              <w:fldChar w:fldCharType="separate"/>
            </w:r>
            <w:r w:rsidR="00532054">
              <w:rPr>
                <w:noProof/>
                <w:webHidden/>
              </w:rPr>
              <w:t>1</w:t>
            </w:r>
            <w:r w:rsidR="00532054">
              <w:rPr>
                <w:noProof/>
                <w:webHidden/>
              </w:rPr>
              <w:fldChar w:fldCharType="end"/>
            </w:r>
          </w:hyperlink>
        </w:p>
        <w:p w14:paraId="40C7E18A" w14:textId="303D6C97" w:rsidR="00532054" w:rsidRDefault="004E174E" w:rsidP="00532054">
          <w:pPr>
            <w:pStyle w:val="TOC2"/>
            <w:spacing w:line="480" w:lineRule="auto"/>
            <w:rPr>
              <w:noProof/>
              <w:color w:val="auto"/>
              <w:szCs w:val="24"/>
              <w:lang w:val="en-DE" w:eastAsia="en-GB"/>
            </w:rPr>
          </w:pPr>
          <w:hyperlink w:anchor="_Toc62065515" w:history="1">
            <w:r w:rsidR="00532054" w:rsidRPr="006D1E08">
              <w:rPr>
                <w:rStyle w:val="Hyperlink"/>
                <w:noProof/>
              </w:rPr>
              <w:t>INHALT</w:t>
            </w:r>
            <w:r w:rsidR="00532054">
              <w:rPr>
                <w:noProof/>
                <w:webHidden/>
              </w:rPr>
              <w:tab/>
            </w:r>
            <w:r w:rsidR="00532054">
              <w:rPr>
                <w:noProof/>
                <w:webHidden/>
              </w:rPr>
              <w:fldChar w:fldCharType="begin"/>
            </w:r>
            <w:r w:rsidR="00532054">
              <w:rPr>
                <w:noProof/>
                <w:webHidden/>
              </w:rPr>
              <w:instrText xml:space="preserve"> PAGEREF _Toc62065515 \h </w:instrText>
            </w:r>
            <w:r w:rsidR="00532054">
              <w:rPr>
                <w:noProof/>
                <w:webHidden/>
              </w:rPr>
            </w:r>
            <w:r w:rsidR="00532054">
              <w:rPr>
                <w:noProof/>
                <w:webHidden/>
              </w:rPr>
              <w:fldChar w:fldCharType="separate"/>
            </w:r>
            <w:r w:rsidR="00532054">
              <w:rPr>
                <w:noProof/>
                <w:webHidden/>
              </w:rPr>
              <w:t>2</w:t>
            </w:r>
            <w:r w:rsidR="00532054">
              <w:rPr>
                <w:noProof/>
                <w:webHidden/>
              </w:rPr>
              <w:fldChar w:fldCharType="end"/>
            </w:r>
          </w:hyperlink>
        </w:p>
        <w:p w14:paraId="4F24317D" w14:textId="60CB5C11" w:rsidR="00532054" w:rsidRDefault="004E174E" w:rsidP="00532054">
          <w:pPr>
            <w:pStyle w:val="TOC2"/>
            <w:spacing w:line="480" w:lineRule="auto"/>
            <w:rPr>
              <w:noProof/>
              <w:color w:val="auto"/>
              <w:szCs w:val="24"/>
              <w:lang w:val="en-DE" w:eastAsia="en-GB"/>
            </w:rPr>
          </w:pPr>
          <w:hyperlink w:anchor="_Toc62065516" w:history="1">
            <w:r w:rsidR="00532054" w:rsidRPr="006D1E08">
              <w:rPr>
                <w:rStyle w:val="Hyperlink"/>
                <w:noProof/>
              </w:rPr>
              <w:t>PRESSE INFORMATION</w:t>
            </w:r>
            <w:r w:rsidR="00532054">
              <w:rPr>
                <w:noProof/>
                <w:webHidden/>
              </w:rPr>
              <w:tab/>
            </w:r>
            <w:r w:rsidR="00532054">
              <w:rPr>
                <w:noProof/>
                <w:webHidden/>
              </w:rPr>
              <w:fldChar w:fldCharType="begin"/>
            </w:r>
            <w:r w:rsidR="00532054">
              <w:rPr>
                <w:noProof/>
                <w:webHidden/>
              </w:rPr>
              <w:instrText xml:space="preserve"> PAGEREF _Toc62065516 \h </w:instrText>
            </w:r>
            <w:r w:rsidR="00532054">
              <w:rPr>
                <w:noProof/>
                <w:webHidden/>
              </w:rPr>
            </w:r>
            <w:r w:rsidR="00532054">
              <w:rPr>
                <w:noProof/>
                <w:webHidden/>
              </w:rPr>
              <w:fldChar w:fldCharType="separate"/>
            </w:r>
            <w:r w:rsidR="00532054">
              <w:rPr>
                <w:noProof/>
                <w:webHidden/>
              </w:rPr>
              <w:t>3</w:t>
            </w:r>
            <w:r w:rsidR="00532054">
              <w:rPr>
                <w:noProof/>
                <w:webHidden/>
              </w:rPr>
              <w:fldChar w:fldCharType="end"/>
            </w:r>
          </w:hyperlink>
        </w:p>
        <w:p w14:paraId="3A8B77C1" w14:textId="6B274BBB" w:rsidR="00532054" w:rsidRDefault="004E174E" w:rsidP="00532054">
          <w:pPr>
            <w:pStyle w:val="TOC2"/>
            <w:spacing w:line="480" w:lineRule="auto"/>
            <w:rPr>
              <w:noProof/>
              <w:color w:val="auto"/>
              <w:szCs w:val="24"/>
              <w:lang w:val="en-DE" w:eastAsia="en-GB"/>
            </w:rPr>
          </w:pPr>
          <w:hyperlink w:anchor="_Toc62065517" w:history="1">
            <w:r w:rsidR="00532054" w:rsidRPr="006D1E08">
              <w:rPr>
                <w:rStyle w:val="Hyperlink"/>
                <w:noProof/>
              </w:rPr>
              <w:t>FACTSHEET</w:t>
            </w:r>
            <w:r w:rsidR="00532054">
              <w:rPr>
                <w:noProof/>
                <w:webHidden/>
              </w:rPr>
              <w:tab/>
            </w:r>
            <w:r w:rsidR="00532054">
              <w:rPr>
                <w:noProof/>
                <w:webHidden/>
              </w:rPr>
              <w:fldChar w:fldCharType="begin"/>
            </w:r>
            <w:r w:rsidR="00532054">
              <w:rPr>
                <w:noProof/>
                <w:webHidden/>
              </w:rPr>
              <w:instrText xml:space="preserve"> PAGEREF _Toc62065517 \h </w:instrText>
            </w:r>
            <w:r w:rsidR="00532054">
              <w:rPr>
                <w:noProof/>
                <w:webHidden/>
              </w:rPr>
            </w:r>
            <w:r w:rsidR="00532054">
              <w:rPr>
                <w:noProof/>
                <w:webHidden/>
              </w:rPr>
              <w:fldChar w:fldCharType="separate"/>
            </w:r>
            <w:r w:rsidR="00532054">
              <w:rPr>
                <w:noProof/>
                <w:webHidden/>
              </w:rPr>
              <w:t>4</w:t>
            </w:r>
            <w:r w:rsidR="00532054">
              <w:rPr>
                <w:noProof/>
                <w:webHidden/>
              </w:rPr>
              <w:fldChar w:fldCharType="end"/>
            </w:r>
          </w:hyperlink>
        </w:p>
        <w:p w14:paraId="137DFDCF" w14:textId="66896EC2" w:rsidR="00532054" w:rsidRDefault="004E174E" w:rsidP="00532054">
          <w:pPr>
            <w:pStyle w:val="TOC2"/>
            <w:spacing w:line="480" w:lineRule="auto"/>
            <w:rPr>
              <w:noProof/>
              <w:color w:val="auto"/>
              <w:szCs w:val="24"/>
              <w:lang w:val="en-DE" w:eastAsia="en-GB"/>
            </w:rPr>
          </w:pPr>
          <w:hyperlink w:anchor="_Toc62065518" w:history="1">
            <w:r w:rsidR="00532054" w:rsidRPr="006D1E08">
              <w:rPr>
                <w:rStyle w:val="Hyperlink"/>
                <w:noProof/>
              </w:rPr>
              <w:t>INITIATOREN</w:t>
            </w:r>
            <w:r w:rsidR="00532054">
              <w:rPr>
                <w:noProof/>
                <w:webHidden/>
              </w:rPr>
              <w:tab/>
            </w:r>
            <w:r w:rsidR="00532054">
              <w:rPr>
                <w:noProof/>
                <w:webHidden/>
              </w:rPr>
              <w:fldChar w:fldCharType="begin"/>
            </w:r>
            <w:r w:rsidR="00532054">
              <w:rPr>
                <w:noProof/>
                <w:webHidden/>
              </w:rPr>
              <w:instrText xml:space="preserve"> PAGEREF _Toc62065518 \h </w:instrText>
            </w:r>
            <w:r w:rsidR="00532054">
              <w:rPr>
                <w:noProof/>
                <w:webHidden/>
              </w:rPr>
            </w:r>
            <w:r w:rsidR="00532054">
              <w:rPr>
                <w:noProof/>
                <w:webHidden/>
              </w:rPr>
              <w:fldChar w:fldCharType="separate"/>
            </w:r>
            <w:r w:rsidR="00532054">
              <w:rPr>
                <w:noProof/>
                <w:webHidden/>
              </w:rPr>
              <w:t>5</w:t>
            </w:r>
            <w:r w:rsidR="00532054">
              <w:rPr>
                <w:noProof/>
                <w:webHidden/>
              </w:rPr>
              <w:fldChar w:fldCharType="end"/>
            </w:r>
          </w:hyperlink>
        </w:p>
        <w:p w14:paraId="637EA7BE" w14:textId="602085AD" w:rsidR="00532054" w:rsidRDefault="004E174E" w:rsidP="00532054">
          <w:pPr>
            <w:pStyle w:val="TOC2"/>
            <w:spacing w:line="480" w:lineRule="auto"/>
            <w:rPr>
              <w:noProof/>
              <w:color w:val="auto"/>
              <w:szCs w:val="24"/>
              <w:lang w:val="en-DE" w:eastAsia="en-GB"/>
            </w:rPr>
          </w:pPr>
          <w:hyperlink w:anchor="_Toc62065519" w:history="1">
            <w:r w:rsidR="00532054" w:rsidRPr="006D1E08">
              <w:rPr>
                <w:rStyle w:val="Hyperlink"/>
                <w:noProof/>
              </w:rPr>
              <w:t>VERFAHREN DER EUROPÄISCHEN BÜRGERINITIATIVE</w:t>
            </w:r>
            <w:r w:rsidR="00532054">
              <w:rPr>
                <w:noProof/>
                <w:webHidden/>
              </w:rPr>
              <w:tab/>
            </w:r>
            <w:r w:rsidR="00532054">
              <w:rPr>
                <w:noProof/>
                <w:webHidden/>
              </w:rPr>
              <w:fldChar w:fldCharType="begin"/>
            </w:r>
            <w:r w:rsidR="00532054">
              <w:rPr>
                <w:noProof/>
                <w:webHidden/>
              </w:rPr>
              <w:instrText xml:space="preserve"> PAGEREF _Toc62065519 \h </w:instrText>
            </w:r>
            <w:r w:rsidR="00532054">
              <w:rPr>
                <w:noProof/>
                <w:webHidden/>
              </w:rPr>
            </w:r>
            <w:r w:rsidR="00532054">
              <w:rPr>
                <w:noProof/>
                <w:webHidden/>
              </w:rPr>
              <w:fldChar w:fldCharType="separate"/>
            </w:r>
            <w:r w:rsidR="00532054">
              <w:rPr>
                <w:noProof/>
                <w:webHidden/>
              </w:rPr>
              <w:t>6</w:t>
            </w:r>
            <w:r w:rsidR="00532054">
              <w:rPr>
                <w:noProof/>
                <w:webHidden/>
              </w:rPr>
              <w:fldChar w:fldCharType="end"/>
            </w:r>
          </w:hyperlink>
        </w:p>
        <w:p w14:paraId="0CF6110C" w14:textId="35A431A6" w:rsidR="00532054" w:rsidRDefault="004E174E" w:rsidP="00532054">
          <w:pPr>
            <w:pStyle w:val="TOC2"/>
            <w:spacing w:line="480" w:lineRule="auto"/>
            <w:rPr>
              <w:noProof/>
              <w:color w:val="auto"/>
              <w:szCs w:val="24"/>
              <w:lang w:val="en-DE" w:eastAsia="en-GB"/>
            </w:rPr>
          </w:pPr>
          <w:hyperlink w:anchor="_Toc62065520" w:history="1">
            <w:r w:rsidR="00532054" w:rsidRPr="006D1E08">
              <w:rPr>
                <w:rStyle w:val="Hyperlink"/>
                <w:noProof/>
                <w:lang w:val="en-GB"/>
              </w:rPr>
              <w:t>DOWNLOADS &amp; INFORMATIONEN</w:t>
            </w:r>
            <w:r w:rsidR="00532054">
              <w:rPr>
                <w:noProof/>
                <w:webHidden/>
              </w:rPr>
              <w:tab/>
            </w:r>
            <w:r w:rsidR="00532054">
              <w:rPr>
                <w:noProof/>
                <w:webHidden/>
              </w:rPr>
              <w:fldChar w:fldCharType="begin"/>
            </w:r>
            <w:r w:rsidR="00532054">
              <w:rPr>
                <w:noProof/>
                <w:webHidden/>
              </w:rPr>
              <w:instrText xml:space="preserve"> PAGEREF _Toc62065520 \h </w:instrText>
            </w:r>
            <w:r w:rsidR="00532054">
              <w:rPr>
                <w:noProof/>
                <w:webHidden/>
              </w:rPr>
            </w:r>
            <w:r w:rsidR="00532054">
              <w:rPr>
                <w:noProof/>
                <w:webHidden/>
              </w:rPr>
              <w:fldChar w:fldCharType="separate"/>
            </w:r>
            <w:r w:rsidR="00532054">
              <w:rPr>
                <w:noProof/>
                <w:webHidden/>
              </w:rPr>
              <w:t>7</w:t>
            </w:r>
            <w:r w:rsidR="00532054">
              <w:rPr>
                <w:noProof/>
                <w:webHidden/>
              </w:rPr>
              <w:fldChar w:fldCharType="end"/>
            </w:r>
          </w:hyperlink>
        </w:p>
        <w:p w14:paraId="0DC26A9D" w14:textId="56F8B7D9" w:rsidR="0085121F" w:rsidRDefault="0085121F" w:rsidP="00F71401">
          <w:pPr>
            <w:spacing w:line="480" w:lineRule="auto"/>
          </w:pPr>
          <w:r w:rsidRPr="0085121F">
            <w:rPr>
              <w:b/>
              <w:bCs/>
              <w:szCs w:val="24"/>
            </w:rPr>
            <w:fldChar w:fldCharType="end"/>
          </w:r>
        </w:p>
      </w:sdtContent>
    </w:sdt>
    <w:p w14:paraId="7680D17D" w14:textId="77777777" w:rsidR="0085121F" w:rsidRDefault="0085121F" w:rsidP="0051712A"/>
    <w:p w14:paraId="46F19B0D" w14:textId="77777777" w:rsidR="00086CF6" w:rsidRDefault="00086CF6" w:rsidP="00086CF6">
      <w:pPr>
        <w:rPr>
          <w:b/>
          <w:bCs/>
        </w:rPr>
      </w:pPr>
    </w:p>
    <w:p w14:paraId="3DD61844" w14:textId="21B67AA2" w:rsidR="00E73BD0" w:rsidRDefault="00E73BD0" w:rsidP="00E73BD0">
      <w:pPr>
        <w:pStyle w:val="Inhalt"/>
        <w:rPr>
          <w:rFonts w:cstheme="minorHAnsi"/>
          <w:bCs/>
        </w:rPr>
      </w:pPr>
      <w:r>
        <w:rPr>
          <w:rFonts w:cstheme="minorHAnsi"/>
          <w:bCs/>
        </w:rPr>
        <w:br w:type="page"/>
      </w:r>
    </w:p>
    <w:p w14:paraId="596DBAAC" w14:textId="77777777" w:rsidR="00914C68" w:rsidRPr="005D6BD7" w:rsidRDefault="00914C68" w:rsidP="00A91CB1">
      <w:pPr>
        <w:pStyle w:val="Heading2"/>
        <w:rPr>
          <w:b/>
        </w:rPr>
      </w:pPr>
      <w:bookmarkStart w:id="3" w:name="_Toc62065516"/>
      <w:r>
        <w:lastRenderedPageBreak/>
        <w:t>PRESSE INFORMATION</w:t>
      </w:r>
      <w:bookmarkEnd w:id="3"/>
    </w:p>
    <w:p w14:paraId="619F4DBF" w14:textId="77777777" w:rsidR="00914C68" w:rsidRPr="005D6BD7" w:rsidRDefault="00914C68" w:rsidP="00914C68">
      <w:pPr>
        <w:tabs>
          <w:tab w:val="left" w:pos="7371"/>
          <w:tab w:val="left" w:pos="10632"/>
        </w:tabs>
        <w:ind w:right="1416"/>
        <w:rPr>
          <w:rFonts w:cstheme="minorHAnsi"/>
          <w:b/>
        </w:rPr>
      </w:pPr>
    </w:p>
    <w:p w14:paraId="37767C7E" w14:textId="77777777" w:rsidR="00914C68" w:rsidRPr="00AF51ED" w:rsidRDefault="00914C68" w:rsidP="0051712A">
      <w:r w:rsidRPr="00AF51ED">
        <w:t>Der Handel mit Haiflossen in Europa muss sofort enden!</w:t>
      </w:r>
    </w:p>
    <w:p w14:paraId="5792BB06" w14:textId="77777777" w:rsidR="00914C68" w:rsidRPr="00AF51ED" w:rsidRDefault="00914C68" w:rsidP="0051712A"/>
    <w:p w14:paraId="331DB96F" w14:textId="77777777" w:rsidR="00914C68" w:rsidRPr="00AF51ED" w:rsidRDefault="00914C68" w:rsidP="0051712A">
      <w:pPr>
        <w:rPr>
          <w:bCs/>
        </w:rPr>
      </w:pPr>
      <w:r w:rsidRPr="00AF51ED">
        <w:rPr>
          <w:bCs/>
        </w:rPr>
        <w:t>Jährlich sterben zwischen 63 bis 273 Millionen Haie</w:t>
      </w:r>
      <w:r>
        <w:rPr>
          <w:rStyle w:val="FootnoteReference"/>
          <w:rFonts w:cstheme="minorHAnsi"/>
        </w:rPr>
        <w:footnoteReference w:id="1"/>
      </w:r>
      <w:r w:rsidRPr="00AF51ED">
        <w:rPr>
          <w:bCs/>
        </w:rPr>
        <w:t xml:space="preserve"> durch Menschenhand. Die genauen Zahlen bleiben Spekulation, da es an verlässlichen Daten fehlt und die weltweite Dunkelziffer durch illegalen Fang extrem hoch ist. Gejagt werden Haie weltweit besonders wegen ihrer Flossen. Diese werden vor allem im asiatischen Raum als Haiflossensuppe verzehrt. Für die vermeintliche Delikatesse mit wenigen Gramm Flossen werden bis zu 90€ verlangt.</w:t>
      </w:r>
      <w:r>
        <w:rPr>
          <w:rStyle w:val="FootnoteReference"/>
          <w:rFonts w:cstheme="minorHAnsi"/>
        </w:rPr>
        <w:footnoteReference w:id="2"/>
      </w:r>
      <w:r w:rsidRPr="00AF51ED">
        <w:rPr>
          <w:bCs/>
        </w:rPr>
        <w:t xml:space="preserve"> Ein extrem lukratives Geschäft mit gewaltigen Gewinnmargen auf Kosten der Haie!</w:t>
      </w:r>
    </w:p>
    <w:p w14:paraId="165FB284" w14:textId="77777777" w:rsidR="00914C68" w:rsidRPr="00AF51ED" w:rsidRDefault="00914C68" w:rsidP="0051712A">
      <w:pPr>
        <w:rPr>
          <w:bCs/>
        </w:rPr>
      </w:pPr>
    </w:p>
    <w:p w14:paraId="70502799" w14:textId="77777777" w:rsidR="00914C68" w:rsidRPr="00AF51ED" w:rsidRDefault="00914C68" w:rsidP="0051712A">
      <w:pPr>
        <w:rPr>
          <w:bCs/>
        </w:rPr>
      </w:pPr>
      <w:r w:rsidRPr="00AF51ED">
        <w:rPr>
          <w:bCs/>
        </w:rPr>
        <w:t>Die Flossen werden oft auf grausame Weise durch „</w:t>
      </w:r>
      <w:proofErr w:type="spellStart"/>
      <w:r w:rsidRPr="00AF51ED">
        <w:rPr>
          <w:bCs/>
        </w:rPr>
        <w:t>Finning</w:t>
      </w:r>
      <w:proofErr w:type="spellEnd"/>
      <w:r w:rsidRPr="00AF51ED">
        <w:rPr>
          <w:bCs/>
        </w:rPr>
        <w:t xml:space="preserve">” gewonnen. </w:t>
      </w:r>
      <w:proofErr w:type="spellStart"/>
      <w:r w:rsidRPr="00AF51ED">
        <w:rPr>
          <w:bCs/>
        </w:rPr>
        <w:t>Finning</w:t>
      </w:r>
      <w:proofErr w:type="spellEnd"/>
      <w:r w:rsidRPr="00AF51ED">
        <w:rPr>
          <w:bCs/>
        </w:rPr>
        <w:t xml:space="preserve"> bedeutet, dass den Haien bei lebendigem Leib die Flossen abgeschnitten werden. Die Tiere werden anschließend über Bord geworfen, da ihr Fleisch verglichen mit den Flossen nahezu wertlos ist. Ohne Flossen sinken die Haie auf den Meeresgrund, wo sie ersticken, verbluten oder lebendig gefressen werden.</w:t>
      </w:r>
    </w:p>
    <w:p w14:paraId="4E0C1AE2" w14:textId="77777777" w:rsidR="00914C68" w:rsidRPr="00AF51ED" w:rsidRDefault="00914C68" w:rsidP="0051712A">
      <w:pPr>
        <w:rPr>
          <w:bCs/>
        </w:rPr>
      </w:pPr>
    </w:p>
    <w:p w14:paraId="41702525" w14:textId="77777777" w:rsidR="00914C68" w:rsidRDefault="00914C68" w:rsidP="0051712A">
      <w:pPr>
        <w:rPr>
          <w:bCs/>
        </w:rPr>
      </w:pPr>
      <w:r>
        <w:rPr>
          <w:bCs/>
        </w:rPr>
        <w:t>Obwohl s</w:t>
      </w:r>
      <w:r w:rsidRPr="002E7044">
        <w:rPr>
          <w:bCs/>
        </w:rPr>
        <w:t>eit 2013 die „</w:t>
      </w:r>
      <w:proofErr w:type="spellStart"/>
      <w:r w:rsidRPr="002E7044">
        <w:rPr>
          <w:bCs/>
        </w:rPr>
        <w:t>Fins</w:t>
      </w:r>
      <w:proofErr w:type="spellEnd"/>
      <w:r w:rsidRPr="002E7044">
        <w:rPr>
          <w:bCs/>
        </w:rPr>
        <w:t xml:space="preserve"> </w:t>
      </w:r>
      <w:proofErr w:type="spellStart"/>
      <w:r w:rsidRPr="002E7044">
        <w:rPr>
          <w:bCs/>
        </w:rPr>
        <w:t>Naturally</w:t>
      </w:r>
      <w:proofErr w:type="spellEnd"/>
      <w:r w:rsidRPr="002E7044">
        <w:rPr>
          <w:bCs/>
        </w:rPr>
        <w:t xml:space="preserve"> </w:t>
      </w:r>
      <w:proofErr w:type="spellStart"/>
      <w:r w:rsidRPr="002E7044">
        <w:rPr>
          <w:bCs/>
        </w:rPr>
        <w:t>Attached</w:t>
      </w:r>
      <w:proofErr w:type="spellEnd"/>
      <w:r w:rsidRPr="002E7044">
        <w:rPr>
          <w:bCs/>
        </w:rPr>
        <w:t>“ Verordnung der Europäischen Union</w:t>
      </w:r>
      <w:r>
        <w:rPr>
          <w:rStyle w:val="FootnoteReference"/>
          <w:rFonts w:cstheme="minorHAnsi"/>
        </w:rPr>
        <w:footnoteReference w:id="3"/>
      </w:r>
      <w:r w:rsidRPr="002E7044">
        <w:rPr>
          <w:bCs/>
        </w:rPr>
        <w:t xml:space="preserve"> ausnahmslos das Aufbewahren, Umladen und Anlanden jeglicher Haiflossen in EU-Hoheitsgewässern und auf allen EU-Schiffen</w:t>
      </w:r>
      <w:r>
        <w:rPr>
          <w:bCs/>
        </w:rPr>
        <w:t xml:space="preserve"> verbietet, </w:t>
      </w:r>
      <w:r w:rsidRPr="00AF51ED">
        <w:rPr>
          <w:bCs/>
        </w:rPr>
        <w:t>gehört die EU zu den größten Exporteuren von Flossen und ist ein bedeutender Transitknotenpunkt für den weltweiten Handel mit Flossen.</w:t>
      </w:r>
      <w:r>
        <w:rPr>
          <w:bCs/>
        </w:rPr>
        <w:t xml:space="preserve"> </w:t>
      </w:r>
      <w:r w:rsidRPr="00AF51ED">
        <w:rPr>
          <w:bCs/>
        </w:rPr>
        <w:t xml:space="preserve">Die EU ist ein wichtiger Akteur beim Haifischfang, und da auf See nur wenige Inspektionen stattfinden, werden Flossen weiterhin illegal zurückbehalten, umgeladen oder in der EU angelandet. </w:t>
      </w:r>
    </w:p>
    <w:p w14:paraId="064DDC81" w14:textId="77777777" w:rsidR="00914C68" w:rsidRDefault="00914C68" w:rsidP="0051712A">
      <w:pPr>
        <w:rPr>
          <w:bCs/>
        </w:rPr>
      </w:pPr>
    </w:p>
    <w:p w14:paraId="7410EF17" w14:textId="279071A0" w:rsidR="00241181" w:rsidRDefault="00914C68" w:rsidP="0051712A">
      <w:pPr>
        <w:rPr>
          <w:bCs/>
        </w:rPr>
      </w:pPr>
      <w:r>
        <w:rPr>
          <w:bCs/>
        </w:rPr>
        <w:t>Die Bürgerinitiative „</w:t>
      </w:r>
      <w:proofErr w:type="spellStart"/>
      <w:r w:rsidRPr="005D6BD7">
        <w:t>Stop</w:t>
      </w:r>
      <w:proofErr w:type="spellEnd"/>
      <w:r w:rsidRPr="005D6BD7">
        <w:t xml:space="preserve"> </w:t>
      </w:r>
      <w:proofErr w:type="spellStart"/>
      <w:r w:rsidRPr="005D6BD7">
        <w:t>Finning</w:t>
      </w:r>
      <w:proofErr w:type="spellEnd"/>
      <w:r w:rsidRPr="005D6BD7">
        <w:t xml:space="preserve"> – </w:t>
      </w:r>
      <w:proofErr w:type="spellStart"/>
      <w:r w:rsidRPr="005D6BD7">
        <w:t>Stop</w:t>
      </w:r>
      <w:proofErr w:type="spellEnd"/>
      <w:r w:rsidRPr="005D6BD7">
        <w:t xml:space="preserve"> </w:t>
      </w:r>
      <w:proofErr w:type="spellStart"/>
      <w:r w:rsidRPr="005D6BD7">
        <w:t>the</w:t>
      </w:r>
      <w:proofErr w:type="spellEnd"/>
      <w:r w:rsidRPr="005D6BD7">
        <w:t xml:space="preserve"> Trade</w:t>
      </w:r>
      <w:r>
        <w:t>“</w:t>
      </w:r>
      <w:r w:rsidRPr="00AF51ED">
        <w:rPr>
          <w:bCs/>
        </w:rPr>
        <w:t xml:space="preserve"> w</w:t>
      </w:r>
      <w:r>
        <w:rPr>
          <w:bCs/>
        </w:rPr>
        <w:t>i</w:t>
      </w:r>
      <w:r w:rsidRPr="00AF51ED">
        <w:rPr>
          <w:bCs/>
        </w:rPr>
        <w:t>ll den Handel mit Flossen in der EU beenden, einschließlich der Ein-, Aus- und Durchfuhr von Flossen, die sich nicht natürlich am Körper des Tiers befinden. Da das Abtrennen der Flossen („</w:t>
      </w:r>
      <w:proofErr w:type="spellStart"/>
      <w:r w:rsidRPr="00AF51ED">
        <w:rPr>
          <w:bCs/>
        </w:rPr>
        <w:t>Finning</w:t>
      </w:r>
      <w:proofErr w:type="spellEnd"/>
      <w:r w:rsidRPr="00AF51ED">
        <w:rPr>
          <w:bCs/>
        </w:rPr>
        <w:t>“) wirksame Erhaltungsmaßnahmen für Haie verhindert, beantrag</w:t>
      </w:r>
      <w:r w:rsidR="00C11AAA">
        <w:rPr>
          <w:bCs/>
        </w:rPr>
        <w:t>t</w:t>
      </w:r>
      <w:r w:rsidRPr="00AF51ED">
        <w:rPr>
          <w:bCs/>
        </w:rPr>
        <w:t xml:space="preserve"> </w:t>
      </w:r>
      <w:r>
        <w:rPr>
          <w:bCs/>
        </w:rPr>
        <w:t>die Bürgerinitiative</w:t>
      </w:r>
      <w:r w:rsidRPr="00AF51ED">
        <w:rPr>
          <w:bCs/>
        </w:rPr>
        <w:t>, die Verordnung (EU) Nr. 605/2013 auch auf den Handel mit Flossen auszudehnen und forder</w:t>
      </w:r>
      <w:r>
        <w:rPr>
          <w:bCs/>
        </w:rPr>
        <w:t>t</w:t>
      </w:r>
      <w:r w:rsidRPr="00AF51ED">
        <w:rPr>
          <w:bCs/>
        </w:rPr>
        <w:t xml:space="preserve"> die Kommission daher auf, eine neue Verordnung zu erarbeiten, mit der das Kriterium der</w:t>
      </w:r>
      <w:r>
        <w:rPr>
          <w:bCs/>
        </w:rPr>
        <w:t xml:space="preserve"> „</w:t>
      </w:r>
      <w:r w:rsidRPr="00AF51ED">
        <w:rPr>
          <w:bCs/>
        </w:rPr>
        <w:t>natürlich am Körper vorhandenen Flossen“ auf den gesamten Handel mit Haien und Rochen in der EU ausgeweitet wird</w:t>
      </w:r>
      <w:r w:rsidR="00241181">
        <w:rPr>
          <w:bCs/>
        </w:rPr>
        <w:t>.</w:t>
      </w:r>
    </w:p>
    <w:p w14:paraId="7D8D586C" w14:textId="32863560" w:rsidR="00291480" w:rsidRDefault="00291480" w:rsidP="0051712A">
      <w:pPr>
        <w:rPr>
          <w:bCs/>
        </w:rPr>
      </w:pPr>
    </w:p>
    <w:p w14:paraId="61BA6D61" w14:textId="1EE48E33" w:rsidR="00291480" w:rsidRDefault="00291480" w:rsidP="0051712A">
      <w:pPr>
        <w:rPr>
          <w:bCs/>
        </w:rPr>
      </w:pPr>
      <w:r>
        <w:rPr>
          <w:bCs/>
        </w:rPr>
        <w:t>In 2020 wurde aus der Bürgerinitiative ein gemeinnütziger Verein gegründet</w:t>
      </w:r>
      <w:r w:rsidR="003A3C00">
        <w:rPr>
          <w:bCs/>
        </w:rPr>
        <w:t>,</w:t>
      </w:r>
      <w:r>
        <w:rPr>
          <w:bCs/>
        </w:rPr>
        <w:t xml:space="preserve"> </w:t>
      </w:r>
      <w:r w:rsidR="00C74405">
        <w:rPr>
          <w:bCs/>
        </w:rPr>
        <w:t>Sto</w:t>
      </w:r>
      <w:r w:rsidR="00C11AAA">
        <w:rPr>
          <w:bCs/>
        </w:rPr>
        <w:t>p</w:t>
      </w:r>
      <w:r w:rsidR="00C74405">
        <w:rPr>
          <w:bCs/>
        </w:rPr>
        <w:t>FinningEU</w:t>
      </w:r>
      <w:r>
        <w:rPr>
          <w:bCs/>
        </w:rPr>
        <w:t xml:space="preserve"> e.V.</w:t>
      </w:r>
    </w:p>
    <w:p w14:paraId="48B14854" w14:textId="77777777" w:rsidR="00241181" w:rsidRPr="00E73BD0" w:rsidRDefault="00E73BD0" w:rsidP="00914C68">
      <w:pPr>
        <w:pStyle w:val="Inhalt"/>
        <w:rPr>
          <w:rFonts w:cstheme="minorHAnsi"/>
          <w:bCs/>
        </w:rPr>
      </w:pPr>
      <w:r>
        <w:rPr>
          <w:rFonts w:cstheme="minorHAnsi"/>
          <w:bCs/>
        </w:rPr>
        <w:br w:type="page"/>
      </w:r>
    </w:p>
    <w:p w14:paraId="4AE7D8DC" w14:textId="77777777" w:rsidR="00A91CB1" w:rsidRPr="00C74405" w:rsidRDefault="00A91CB1" w:rsidP="00A91CB1">
      <w:pPr>
        <w:pStyle w:val="Heading2"/>
      </w:pPr>
      <w:bookmarkStart w:id="4" w:name="_Toc62065517"/>
      <w:r w:rsidRPr="00C74405">
        <w:lastRenderedPageBreak/>
        <w:t>FACTSHEET</w:t>
      </w:r>
      <w:bookmarkEnd w:id="4"/>
    </w:p>
    <w:p w14:paraId="3B7758E6" w14:textId="1F1D6D4F" w:rsidR="00A91CB1" w:rsidRPr="00C74405" w:rsidRDefault="00A91CB1" w:rsidP="00A91CB1">
      <w:pPr>
        <w:pStyle w:val="Inhalt"/>
      </w:pPr>
    </w:p>
    <w:p w14:paraId="1B2782BD" w14:textId="5D860B79" w:rsidR="00C74405" w:rsidRDefault="00C74405" w:rsidP="0051712A">
      <w:r>
        <w:tab/>
      </w:r>
      <w:r>
        <w:tab/>
      </w:r>
      <w:r>
        <w:tab/>
      </w:r>
      <w:r w:rsidRPr="00C74405">
        <w:t>Bürgerinitiative</w:t>
      </w:r>
      <w:r>
        <w:tab/>
      </w:r>
      <w:r>
        <w:tab/>
      </w:r>
      <w:r>
        <w:tab/>
      </w:r>
      <w:r>
        <w:tab/>
        <w:t>Verein</w:t>
      </w:r>
    </w:p>
    <w:p w14:paraId="0F79BB3D" w14:textId="77777777" w:rsidR="00C74405" w:rsidRDefault="00C74405" w:rsidP="0051712A"/>
    <w:p w14:paraId="6C9A3563" w14:textId="7A72F9E5" w:rsidR="00A91CB1" w:rsidRPr="00C11AAA" w:rsidRDefault="002164D8" w:rsidP="0051712A">
      <w:r w:rsidRPr="0082723C">
        <w:t>Gründungsjahr</w:t>
      </w:r>
      <w:r w:rsidRPr="00C11AAA">
        <w:t>:</w:t>
      </w:r>
      <w:r w:rsidRPr="00C11AAA">
        <w:tab/>
        <w:t>2019</w:t>
      </w:r>
      <w:r w:rsidR="00C74405" w:rsidRPr="00C11AAA">
        <w:tab/>
      </w:r>
      <w:r w:rsidR="00C74405" w:rsidRPr="00C11AAA">
        <w:tab/>
      </w:r>
      <w:r w:rsidR="00C74405" w:rsidRPr="00C11AAA">
        <w:tab/>
      </w:r>
      <w:r w:rsidR="00C74405" w:rsidRPr="00C11AAA">
        <w:tab/>
      </w:r>
      <w:r w:rsidR="00C74405" w:rsidRPr="00C11AAA">
        <w:tab/>
      </w:r>
      <w:r w:rsidR="00C74405" w:rsidRPr="00C11AAA">
        <w:tab/>
        <w:t>2020</w:t>
      </w:r>
    </w:p>
    <w:p w14:paraId="72FEFBE4" w14:textId="77777777" w:rsidR="00A91CB1" w:rsidRPr="00C11AAA" w:rsidRDefault="00A91CB1" w:rsidP="0051712A"/>
    <w:p w14:paraId="3B124D71" w14:textId="27E9B756" w:rsidR="00A91CB1" w:rsidRPr="00C11AAA" w:rsidRDefault="00A91CB1" w:rsidP="0051712A">
      <w:r w:rsidRPr="00C11AAA">
        <w:t>Name:</w:t>
      </w:r>
      <w:r w:rsidRPr="00C11AAA">
        <w:tab/>
      </w:r>
      <w:r w:rsidRPr="00C11AAA">
        <w:tab/>
      </w:r>
      <w:r w:rsidRPr="00C11AAA">
        <w:tab/>
      </w:r>
      <w:proofErr w:type="spellStart"/>
      <w:r w:rsidR="00C74405" w:rsidRPr="00C11AAA">
        <w:t>Stop</w:t>
      </w:r>
      <w:proofErr w:type="spellEnd"/>
      <w:r w:rsidR="00C74405" w:rsidRPr="00C11AAA">
        <w:t xml:space="preserve"> </w:t>
      </w:r>
      <w:proofErr w:type="spellStart"/>
      <w:r w:rsidR="00C74405" w:rsidRPr="00C11AAA">
        <w:t>Finning</w:t>
      </w:r>
      <w:proofErr w:type="spellEnd"/>
      <w:r w:rsidR="00C74405" w:rsidRPr="00C11AAA">
        <w:t xml:space="preserve"> – </w:t>
      </w:r>
      <w:proofErr w:type="spellStart"/>
      <w:r w:rsidR="00C74405" w:rsidRPr="00C11AAA">
        <w:t>Stop</w:t>
      </w:r>
      <w:proofErr w:type="spellEnd"/>
      <w:r w:rsidR="00C74405" w:rsidRPr="00C11AAA">
        <w:t xml:space="preserve"> </w:t>
      </w:r>
      <w:proofErr w:type="spellStart"/>
      <w:r w:rsidR="00C74405" w:rsidRPr="00C11AAA">
        <w:t>the</w:t>
      </w:r>
      <w:proofErr w:type="spellEnd"/>
      <w:r w:rsidR="00C74405" w:rsidRPr="00C11AAA">
        <w:t xml:space="preserve"> Trade</w:t>
      </w:r>
      <w:r w:rsidR="00C74405" w:rsidRPr="00C11AAA">
        <w:tab/>
      </w:r>
      <w:r w:rsidR="00C74405" w:rsidRPr="00C11AAA">
        <w:tab/>
      </w:r>
      <w:r w:rsidR="00C74405" w:rsidRPr="00C11AAA">
        <w:tab/>
        <w:t>StopFinningEU e.V.</w:t>
      </w:r>
    </w:p>
    <w:p w14:paraId="4831CC61" w14:textId="77777777" w:rsidR="00A91CB1" w:rsidRPr="00C11AAA" w:rsidRDefault="00A91CB1" w:rsidP="0051712A"/>
    <w:p w14:paraId="397A8765" w14:textId="479DDE99" w:rsidR="00A91CB1" w:rsidRPr="005D6BD7" w:rsidRDefault="00E84ADC" w:rsidP="0051712A">
      <w:r>
        <w:t>Rechtform</w:t>
      </w:r>
      <w:r w:rsidR="00A91CB1" w:rsidRPr="005D6BD7">
        <w:t>:</w:t>
      </w:r>
      <w:r w:rsidR="00A91CB1" w:rsidRPr="005D6BD7">
        <w:tab/>
      </w:r>
      <w:r w:rsidR="00A91CB1" w:rsidRPr="005D6BD7">
        <w:tab/>
        <w:t>Europäische Bürgerinitiative</w:t>
      </w:r>
      <w:r w:rsidR="00C74405">
        <w:tab/>
      </w:r>
      <w:r w:rsidR="00C74405">
        <w:tab/>
      </w:r>
      <w:r w:rsidR="00C74405">
        <w:tab/>
        <w:t>E</w:t>
      </w:r>
      <w:r w:rsidR="00291480">
        <w:t>ingetragener Verein (e.V.)</w:t>
      </w:r>
    </w:p>
    <w:p w14:paraId="2CA90595" w14:textId="77777777" w:rsidR="00A91CB1" w:rsidRPr="005D6BD7" w:rsidRDefault="00A91CB1" w:rsidP="0051712A">
      <w:r w:rsidRPr="005D6BD7">
        <w:tab/>
      </w:r>
    </w:p>
    <w:p w14:paraId="060ECADF" w14:textId="77777777" w:rsidR="00321D07" w:rsidRDefault="00A91CB1" w:rsidP="0051712A">
      <w:r w:rsidRPr="005D6BD7">
        <w:t>Repräsentanten</w:t>
      </w:r>
      <w:r w:rsidR="00C74405">
        <w:tab/>
        <w:t>Sprecher</w:t>
      </w:r>
      <w:r w:rsidR="00C74405">
        <w:tab/>
      </w:r>
      <w:r w:rsidR="00C74405">
        <w:tab/>
      </w:r>
      <w:r w:rsidR="00C74405">
        <w:tab/>
      </w:r>
      <w:r w:rsidR="00C74405">
        <w:tab/>
      </w:r>
      <w:r w:rsidR="00C74405">
        <w:tab/>
      </w:r>
      <w:r w:rsidR="003A3C00">
        <w:t>Vorstand</w:t>
      </w:r>
    </w:p>
    <w:p w14:paraId="5EF28B1B" w14:textId="6F15FCBC" w:rsidR="00321D07" w:rsidRDefault="00321D07" w:rsidP="0051712A">
      <w:r>
        <w:tab/>
      </w:r>
      <w:r>
        <w:tab/>
      </w:r>
      <w:r>
        <w:tab/>
        <w:t>Nils Kluger</w:t>
      </w:r>
      <w:r>
        <w:tab/>
      </w:r>
      <w:r>
        <w:tab/>
      </w:r>
      <w:r>
        <w:tab/>
      </w:r>
      <w:r w:rsidR="00C74405">
        <w:tab/>
      </w:r>
      <w:r w:rsidR="00A91CB1" w:rsidRPr="005D6BD7">
        <w:tab/>
        <w:t>Nils Kluger</w:t>
      </w:r>
      <w:r w:rsidR="00C74405">
        <w:t xml:space="preserve"> (Vorsitzender)</w:t>
      </w:r>
    </w:p>
    <w:p w14:paraId="3F997A2F" w14:textId="77777777" w:rsidR="00321D07" w:rsidRDefault="00321D07" w:rsidP="00321D07">
      <w:r>
        <w:tab/>
      </w:r>
      <w:r>
        <w:tab/>
      </w:r>
      <w:r>
        <w:tab/>
      </w:r>
      <w:r w:rsidRPr="005D6BD7">
        <w:t xml:space="preserve">Alexander Hendrik </w:t>
      </w:r>
      <w:proofErr w:type="spellStart"/>
      <w:r w:rsidRPr="005D6BD7">
        <w:t>Cornelissen</w:t>
      </w:r>
      <w:proofErr w:type="spellEnd"/>
      <w:r>
        <w:tab/>
      </w:r>
      <w:r>
        <w:tab/>
      </w:r>
      <w:r w:rsidR="00C74405">
        <w:t>Christian Hempel</w:t>
      </w:r>
    </w:p>
    <w:p w14:paraId="6B480170" w14:textId="7F0EE3DB" w:rsidR="00A91CB1" w:rsidRPr="005D6BD7" w:rsidRDefault="00321D07" w:rsidP="00321D07">
      <w:pPr>
        <w:ind w:left="1440" w:firstLine="720"/>
      </w:pPr>
      <w:r>
        <w:t>(Stellvertreter)</w:t>
      </w:r>
      <w:r>
        <w:tab/>
      </w:r>
      <w:r>
        <w:tab/>
      </w:r>
      <w:r>
        <w:tab/>
      </w:r>
      <w:r>
        <w:tab/>
      </w:r>
      <w:r w:rsidR="00C74405">
        <w:t>Karen Reinhardt</w:t>
      </w:r>
    </w:p>
    <w:p w14:paraId="61082D01" w14:textId="77777777" w:rsidR="00A91CB1" w:rsidRPr="005D6BD7" w:rsidRDefault="00A91CB1" w:rsidP="0051712A">
      <w:r w:rsidRPr="005D6BD7">
        <w:tab/>
      </w:r>
    </w:p>
    <w:p w14:paraId="11B36C3D" w14:textId="6BFC5CB3" w:rsidR="00A91CB1" w:rsidRDefault="00A91CB1" w:rsidP="0051712A">
      <w:r w:rsidRPr="005D6BD7">
        <w:t>Mitglieder:</w:t>
      </w:r>
      <w:r w:rsidRPr="005D6BD7">
        <w:tab/>
      </w:r>
      <w:r w:rsidRPr="005D6BD7">
        <w:tab/>
        <w:t>13 weitere Mitglieder aus zehn europäischen Ländern</w:t>
      </w:r>
      <w:r w:rsidR="00321D07" w:rsidRPr="00321D07">
        <w:t xml:space="preserve"> </w:t>
      </w:r>
      <w:r w:rsidR="00321D07">
        <w:t>zählen zur Initiative</w:t>
      </w:r>
    </w:p>
    <w:p w14:paraId="75CB4705" w14:textId="127085A1" w:rsidR="00162165" w:rsidRDefault="00162165" w:rsidP="0051712A"/>
    <w:tbl>
      <w:tblPr>
        <w:tblW w:w="5896" w:type="dxa"/>
        <w:jc w:val="center"/>
        <w:tblLook w:val="04A0" w:firstRow="1" w:lastRow="0" w:firstColumn="1" w:lastColumn="0" w:noHBand="0" w:noVBand="1"/>
      </w:tblPr>
      <w:tblGrid>
        <w:gridCol w:w="2948"/>
        <w:gridCol w:w="2948"/>
      </w:tblGrid>
      <w:tr w:rsidR="00162165" w:rsidRPr="00162165" w14:paraId="6951DD0C"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01C653EF"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val="pt-PT" w:eastAsia="en-GB"/>
              </w:rPr>
              <w:t>Luis Miguel Fonseca Alves</w:t>
            </w:r>
          </w:p>
        </w:tc>
        <w:tc>
          <w:tcPr>
            <w:tcW w:w="2948" w:type="dxa"/>
            <w:tcBorders>
              <w:top w:val="nil"/>
              <w:left w:val="nil"/>
              <w:bottom w:val="nil"/>
              <w:right w:val="nil"/>
            </w:tcBorders>
            <w:shd w:val="clear" w:color="auto" w:fill="auto"/>
            <w:noWrap/>
            <w:vAlign w:val="bottom"/>
            <w:hideMark/>
          </w:tcPr>
          <w:p w14:paraId="308E975F" w14:textId="77777777" w:rsidR="00162165" w:rsidRPr="00162165" w:rsidRDefault="00162165" w:rsidP="00162165">
            <w:pPr>
              <w:spacing w:line="240" w:lineRule="auto"/>
              <w:rPr>
                <w:rFonts w:ascii="Calibri" w:eastAsia="Times New Roman" w:hAnsi="Calibri" w:cs="Times New Roman"/>
                <w:color w:val="000000"/>
                <w:szCs w:val="24"/>
                <w:lang w:eastAsia="en-GB"/>
              </w:rPr>
            </w:pPr>
            <w:proofErr w:type="spellStart"/>
            <w:r w:rsidRPr="00162165">
              <w:rPr>
                <w:rFonts w:ascii="Calibri" w:eastAsia="Times New Roman" w:hAnsi="Calibri" w:cs="Times New Roman"/>
                <w:color w:val="000000"/>
                <w:szCs w:val="24"/>
                <w:lang w:eastAsia="en-GB"/>
              </w:rPr>
              <w:t>Veerle</w:t>
            </w:r>
            <w:proofErr w:type="spellEnd"/>
            <w:r w:rsidRPr="00162165">
              <w:rPr>
                <w:rFonts w:ascii="Calibri" w:eastAsia="Times New Roman" w:hAnsi="Calibri" w:cs="Times New Roman"/>
                <w:color w:val="000000"/>
                <w:szCs w:val="24"/>
                <w:lang w:eastAsia="en-GB"/>
              </w:rPr>
              <w:t xml:space="preserve"> </w:t>
            </w:r>
            <w:proofErr w:type="spellStart"/>
            <w:r w:rsidRPr="00162165">
              <w:rPr>
                <w:rFonts w:ascii="Calibri" w:eastAsia="Times New Roman" w:hAnsi="Calibri" w:cs="Times New Roman"/>
                <w:color w:val="000000"/>
                <w:szCs w:val="24"/>
                <w:lang w:eastAsia="en-GB"/>
              </w:rPr>
              <w:t>Gishlain</w:t>
            </w:r>
            <w:proofErr w:type="spellEnd"/>
            <w:r w:rsidRPr="00162165">
              <w:rPr>
                <w:rFonts w:ascii="Calibri" w:eastAsia="Times New Roman" w:hAnsi="Calibri" w:cs="Times New Roman"/>
                <w:color w:val="000000"/>
                <w:szCs w:val="24"/>
                <w:lang w:eastAsia="en-GB"/>
              </w:rPr>
              <w:t xml:space="preserve"> </w:t>
            </w:r>
            <w:proofErr w:type="spellStart"/>
            <w:r w:rsidRPr="00162165">
              <w:rPr>
                <w:rFonts w:ascii="Calibri" w:eastAsia="Times New Roman" w:hAnsi="Calibri" w:cs="Times New Roman"/>
                <w:color w:val="000000"/>
                <w:szCs w:val="24"/>
                <w:lang w:eastAsia="en-GB"/>
              </w:rPr>
              <w:t>Roelandt</w:t>
            </w:r>
            <w:proofErr w:type="spellEnd"/>
          </w:p>
        </w:tc>
      </w:tr>
      <w:tr w:rsidR="00162165" w:rsidRPr="00162165" w14:paraId="4F2B57D7"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0499F56C"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val="pt-PT" w:eastAsia="en-GB"/>
              </w:rPr>
              <w:t>Portugal</w:t>
            </w:r>
          </w:p>
        </w:tc>
        <w:tc>
          <w:tcPr>
            <w:tcW w:w="2948" w:type="dxa"/>
            <w:tcBorders>
              <w:top w:val="nil"/>
              <w:left w:val="nil"/>
              <w:bottom w:val="nil"/>
              <w:right w:val="nil"/>
            </w:tcBorders>
            <w:shd w:val="clear" w:color="auto" w:fill="auto"/>
            <w:noWrap/>
            <w:vAlign w:val="bottom"/>
            <w:hideMark/>
          </w:tcPr>
          <w:p w14:paraId="2168DE78"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Italien</w:t>
            </w:r>
          </w:p>
        </w:tc>
      </w:tr>
      <w:tr w:rsidR="00162165" w:rsidRPr="00162165" w14:paraId="2C598C75"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4CD5C06D" w14:textId="77777777" w:rsidR="00162165" w:rsidRPr="00162165" w:rsidRDefault="00162165" w:rsidP="00162165">
            <w:pPr>
              <w:spacing w:line="240" w:lineRule="auto"/>
              <w:rPr>
                <w:rFonts w:ascii="Calibri" w:eastAsia="Times New Roman" w:hAnsi="Calibri" w:cs="Times New Roman"/>
                <w:color w:val="000000"/>
                <w:szCs w:val="24"/>
                <w:lang w:eastAsia="en-GB"/>
              </w:rPr>
            </w:pPr>
          </w:p>
        </w:tc>
        <w:tc>
          <w:tcPr>
            <w:tcW w:w="2948" w:type="dxa"/>
            <w:tcBorders>
              <w:top w:val="nil"/>
              <w:left w:val="nil"/>
              <w:bottom w:val="nil"/>
              <w:right w:val="nil"/>
            </w:tcBorders>
            <w:shd w:val="clear" w:color="auto" w:fill="auto"/>
            <w:noWrap/>
            <w:vAlign w:val="bottom"/>
            <w:hideMark/>
          </w:tcPr>
          <w:p w14:paraId="3F43EFF6" w14:textId="77777777" w:rsidR="00162165" w:rsidRPr="00162165" w:rsidRDefault="00162165" w:rsidP="00162165">
            <w:pPr>
              <w:spacing w:line="240" w:lineRule="auto"/>
              <w:rPr>
                <w:rFonts w:ascii="Times New Roman" w:eastAsia="Times New Roman" w:hAnsi="Times New Roman" w:cs="Times New Roman"/>
                <w:color w:val="auto"/>
                <w:sz w:val="20"/>
                <w:szCs w:val="20"/>
                <w:lang w:eastAsia="en-GB"/>
              </w:rPr>
            </w:pPr>
          </w:p>
        </w:tc>
      </w:tr>
      <w:tr w:rsidR="00162165" w:rsidRPr="00162165" w14:paraId="7086BCB8"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026E210D"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val="pt-PT" w:eastAsia="en-GB"/>
              </w:rPr>
              <w:t>Katrien Vandevelde</w:t>
            </w:r>
          </w:p>
        </w:tc>
        <w:tc>
          <w:tcPr>
            <w:tcW w:w="2948" w:type="dxa"/>
            <w:tcBorders>
              <w:top w:val="nil"/>
              <w:left w:val="nil"/>
              <w:bottom w:val="nil"/>
              <w:right w:val="nil"/>
            </w:tcBorders>
            <w:shd w:val="clear" w:color="auto" w:fill="auto"/>
            <w:noWrap/>
            <w:vAlign w:val="bottom"/>
            <w:hideMark/>
          </w:tcPr>
          <w:p w14:paraId="55F69A35"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 xml:space="preserve">Chrysoula </w:t>
            </w:r>
            <w:proofErr w:type="spellStart"/>
            <w:r w:rsidRPr="00162165">
              <w:rPr>
                <w:rFonts w:ascii="Calibri" w:eastAsia="Times New Roman" w:hAnsi="Calibri" w:cs="Times New Roman"/>
                <w:color w:val="000000"/>
                <w:szCs w:val="24"/>
                <w:lang w:eastAsia="en-GB"/>
              </w:rPr>
              <w:t>Gkoumpili</w:t>
            </w:r>
            <w:proofErr w:type="spellEnd"/>
          </w:p>
        </w:tc>
      </w:tr>
      <w:tr w:rsidR="00162165" w:rsidRPr="00162165" w14:paraId="75451890"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7C02CB09"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Belgien</w:t>
            </w:r>
          </w:p>
        </w:tc>
        <w:tc>
          <w:tcPr>
            <w:tcW w:w="2948" w:type="dxa"/>
            <w:tcBorders>
              <w:top w:val="nil"/>
              <w:left w:val="nil"/>
              <w:bottom w:val="nil"/>
              <w:right w:val="nil"/>
            </w:tcBorders>
            <w:shd w:val="clear" w:color="auto" w:fill="auto"/>
            <w:noWrap/>
            <w:vAlign w:val="bottom"/>
            <w:hideMark/>
          </w:tcPr>
          <w:p w14:paraId="12342390"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Griechenland</w:t>
            </w:r>
          </w:p>
        </w:tc>
      </w:tr>
      <w:tr w:rsidR="00162165" w:rsidRPr="00162165" w14:paraId="6EA38B1C"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76CC3090" w14:textId="77777777" w:rsidR="00162165" w:rsidRPr="00162165" w:rsidRDefault="00162165" w:rsidP="00162165">
            <w:pPr>
              <w:spacing w:line="240" w:lineRule="auto"/>
              <w:rPr>
                <w:rFonts w:ascii="Calibri" w:eastAsia="Times New Roman" w:hAnsi="Calibri" w:cs="Times New Roman"/>
                <w:color w:val="000000"/>
                <w:szCs w:val="24"/>
                <w:lang w:eastAsia="en-GB"/>
              </w:rPr>
            </w:pPr>
          </w:p>
        </w:tc>
        <w:tc>
          <w:tcPr>
            <w:tcW w:w="2948" w:type="dxa"/>
            <w:tcBorders>
              <w:top w:val="nil"/>
              <w:left w:val="nil"/>
              <w:bottom w:val="nil"/>
              <w:right w:val="nil"/>
            </w:tcBorders>
            <w:shd w:val="clear" w:color="auto" w:fill="auto"/>
            <w:noWrap/>
            <w:vAlign w:val="bottom"/>
            <w:hideMark/>
          </w:tcPr>
          <w:p w14:paraId="12700604" w14:textId="77777777" w:rsidR="00162165" w:rsidRPr="00162165" w:rsidRDefault="00162165" w:rsidP="00162165">
            <w:pPr>
              <w:spacing w:line="240" w:lineRule="auto"/>
              <w:rPr>
                <w:rFonts w:ascii="Times New Roman" w:eastAsia="Times New Roman" w:hAnsi="Times New Roman" w:cs="Times New Roman"/>
                <w:color w:val="auto"/>
                <w:sz w:val="20"/>
                <w:szCs w:val="20"/>
                <w:lang w:eastAsia="en-GB"/>
              </w:rPr>
            </w:pPr>
          </w:p>
        </w:tc>
      </w:tr>
      <w:tr w:rsidR="00162165" w:rsidRPr="00162165" w14:paraId="79FBFDC9"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131CB234"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 xml:space="preserve">Monica </w:t>
            </w:r>
            <w:proofErr w:type="spellStart"/>
            <w:r w:rsidRPr="00162165">
              <w:rPr>
                <w:rFonts w:ascii="Calibri" w:eastAsia="Times New Roman" w:hAnsi="Calibri" w:cs="Times New Roman"/>
                <w:color w:val="000000"/>
                <w:szCs w:val="24"/>
                <w:lang w:eastAsia="en-GB"/>
              </w:rPr>
              <w:t>Gabell</w:t>
            </w:r>
            <w:proofErr w:type="spellEnd"/>
          </w:p>
        </w:tc>
        <w:tc>
          <w:tcPr>
            <w:tcW w:w="2948" w:type="dxa"/>
            <w:tcBorders>
              <w:top w:val="nil"/>
              <w:left w:val="nil"/>
              <w:bottom w:val="nil"/>
              <w:right w:val="nil"/>
            </w:tcBorders>
            <w:shd w:val="clear" w:color="auto" w:fill="auto"/>
            <w:noWrap/>
            <w:vAlign w:val="bottom"/>
            <w:hideMark/>
          </w:tcPr>
          <w:p w14:paraId="4EED2046"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 xml:space="preserve">Sabine </w:t>
            </w:r>
            <w:proofErr w:type="spellStart"/>
            <w:r w:rsidRPr="00162165">
              <w:rPr>
                <w:rFonts w:ascii="Calibri" w:eastAsia="Times New Roman" w:hAnsi="Calibri" w:cs="Times New Roman"/>
                <w:color w:val="000000"/>
                <w:szCs w:val="24"/>
                <w:lang w:eastAsia="en-GB"/>
              </w:rPr>
              <w:t>Reinstaller</w:t>
            </w:r>
            <w:proofErr w:type="spellEnd"/>
          </w:p>
        </w:tc>
      </w:tr>
      <w:tr w:rsidR="00162165" w:rsidRPr="00162165" w14:paraId="3A181976"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5343F87C"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Schweden</w:t>
            </w:r>
          </w:p>
        </w:tc>
        <w:tc>
          <w:tcPr>
            <w:tcW w:w="2948" w:type="dxa"/>
            <w:tcBorders>
              <w:top w:val="nil"/>
              <w:left w:val="nil"/>
              <w:bottom w:val="nil"/>
              <w:right w:val="nil"/>
            </w:tcBorders>
            <w:shd w:val="clear" w:color="auto" w:fill="auto"/>
            <w:noWrap/>
            <w:vAlign w:val="bottom"/>
            <w:hideMark/>
          </w:tcPr>
          <w:p w14:paraId="71A09F9C"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Österreich</w:t>
            </w:r>
          </w:p>
        </w:tc>
      </w:tr>
      <w:tr w:rsidR="00162165" w:rsidRPr="00162165" w14:paraId="1BDD62CB"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49958C06" w14:textId="77777777" w:rsidR="00162165" w:rsidRPr="00162165" w:rsidRDefault="00162165" w:rsidP="00162165">
            <w:pPr>
              <w:spacing w:line="240" w:lineRule="auto"/>
              <w:rPr>
                <w:rFonts w:ascii="Calibri" w:eastAsia="Times New Roman" w:hAnsi="Calibri" w:cs="Times New Roman"/>
                <w:color w:val="000000"/>
                <w:szCs w:val="24"/>
                <w:lang w:eastAsia="en-GB"/>
              </w:rPr>
            </w:pPr>
          </w:p>
        </w:tc>
        <w:tc>
          <w:tcPr>
            <w:tcW w:w="2948" w:type="dxa"/>
            <w:tcBorders>
              <w:top w:val="nil"/>
              <w:left w:val="nil"/>
              <w:bottom w:val="nil"/>
              <w:right w:val="nil"/>
            </w:tcBorders>
            <w:shd w:val="clear" w:color="auto" w:fill="auto"/>
            <w:noWrap/>
            <w:vAlign w:val="bottom"/>
            <w:hideMark/>
          </w:tcPr>
          <w:p w14:paraId="092998F3" w14:textId="77777777" w:rsidR="00162165" w:rsidRPr="00162165" w:rsidRDefault="00162165" w:rsidP="00162165">
            <w:pPr>
              <w:spacing w:line="240" w:lineRule="auto"/>
              <w:rPr>
                <w:rFonts w:ascii="Times New Roman" w:eastAsia="Times New Roman" w:hAnsi="Times New Roman" w:cs="Times New Roman"/>
                <w:color w:val="auto"/>
                <w:sz w:val="20"/>
                <w:szCs w:val="20"/>
                <w:lang w:eastAsia="en-GB"/>
              </w:rPr>
            </w:pPr>
          </w:p>
        </w:tc>
      </w:tr>
      <w:tr w:rsidR="00162165" w:rsidRPr="00162165" w14:paraId="447033A7"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1723C849"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 xml:space="preserve">Fernando </w:t>
            </w:r>
            <w:proofErr w:type="spellStart"/>
            <w:r w:rsidRPr="00162165">
              <w:rPr>
                <w:rFonts w:ascii="Calibri" w:eastAsia="Times New Roman" w:hAnsi="Calibri" w:cs="Times New Roman"/>
                <w:color w:val="000000"/>
                <w:szCs w:val="24"/>
                <w:lang w:eastAsia="en-GB"/>
              </w:rPr>
              <w:t>Frias</w:t>
            </w:r>
            <w:proofErr w:type="spellEnd"/>
            <w:r w:rsidRPr="00162165">
              <w:rPr>
                <w:rFonts w:ascii="Calibri" w:eastAsia="Times New Roman" w:hAnsi="Calibri" w:cs="Times New Roman"/>
                <w:color w:val="000000"/>
                <w:szCs w:val="24"/>
                <w:lang w:eastAsia="en-GB"/>
              </w:rPr>
              <w:t xml:space="preserve"> Reis</w:t>
            </w:r>
          </w:p>
        </w:tc>
        <w:tc>
          <w:tcPr>
            <w:tcW w:w="2948" w:type="dxa"/>
            <w:tcBorders>
              <w:top w:val="nil"/>
              <w:left w:val="nil"/>
              <w:bottom w:val="nil"/>
              <w:right w:val="nil"/>
            </w:tcBorders>
            <w:shd w:val="clear" w:color="auto" w:fill="auto"/>
            <w:noWrap/>
            <w:vAlign w:val="bottom"/>
            <w:hideMark/>
          </w:tcPr>
          <w:p w14:paraId="52C75762"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 xml:space="preserve">Fabienne </w:t>
            </w:r>
            <w:proofErr w:type="spellStart"/>
            <w:r w:rsidRPr="00162165">
              <w:rPr>
                <w:rFonts w:ascii="Calibri" w:eastAsia="Times New Roman" w:hAnsi="Calibri" w:cs="Times New Roman"/>
                <w:color w:val="000000"/>
                <w:szCs w:val="24"/>
                <w:lang w:eastAsia="en-GB"/>
              </w:rPr>
              <w:t>Rossier</w:t>
            </w:r>
            <w:proofErr w:type="spellEnd"/>
          </w:p>
        </w:tc>
      </w:tr>
      <w:tr w:rsidR="00162165" w:rsidRPr="00162165" w14:paraId="3B7CD2F8"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1F7A5A79"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Spanien</w:t>
            </w:r>
          </w:p>
        </w:tc>
        <w:tc>
          <w:tcPr>
            <w:tcW w:w="2948" w:type="dxa"/>
            <w:tcBorders>
              <w:top w:val="nil"/>
              <w:left w:val="nil"/>
              <w:bottom w:val="nil"/>
              <w:right w:val="nil"/>
            </w:tcBorders>
            <w:shd w:val="clear" w:color="auto" w:fill="auto"/>
            <w:noWrap/>
            <w:vAlign w:val="bottom"/>
            <w:hideMark/>
          </w:tcPr>
          <w:p w14:paraId="33ED8E67"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Frankreich</w:t>
            </w:r>
          </w:p>
        </w:tc>
      </w:tr>
      <w:tr w:rsidR="00162165" w:rsidRPr="00162165" w14:paraId="0C8BC6A4"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3EB64DDC" w14:textId="77777777" w:rsidR="00162165" w:rsidRPr="00162165" w:rsidRDefault="00162165" w:rsidP="00162165">
            <w:pPr>
              <w:spacing w:line="240" w:lineRule="auto"/>
              <w:rPr>
                <w:rFonts w:ascii="Calibri" w:eastAsia="Times New Roman" w:hAnsi="Calibri" w:cs="Times New Roman"/>
                <w:color w:val="000000"/>
                <w:szCs w:val="24"/>
                <w:lang w:eastAsia="en-GB"/>
              </w:rPr>
            </w:pPr>
          </w:p>
        </w:tc>
        <w:tc>
          <w:tcPr>
            <w:tcW w:w="2948" w:type="dxa"/>
            <w:tcBorders>
              <w:top w:val="nil"/>
              <w:left w:val="nil"/>
              <w:bottom w:val="nil"/>
              <w:right w:val="nil"/>
            </w:tcBorders>
            <w:shd w:val="clear" w:color="auto" w:fill="auto"/>
            <w:noWrap/>
            <w:vAlign w:val="bottom"/>
            <w:hideMark/>
          </w:tcPr>
          <w:p w14:paraId="72D5BB9F" w14:textId="77777777" w:rsidR="00162165" w:rsidRPr="00162165" w:rsidRDefault="00162165" w:rsidP="00162165">
            <w:pPr>
              <w:spacing w:line="240" w:lineRule="auto"/>
              <w:rPr>
                <w:rFonts w:ascii="Times New Roman" w:eastAsia="Times New Roman" w:hAnsi="Times New Roman" w:cs="Times New Roman"/>
                <w:color w:val="auto"/>
                <w:sz w:val="20"/>
                <w:szCs w:val="20"/>
                <w:lang w:eastAsia="en-GB"/>
              </w:rPr>
            </w:pPr>
          </w:p>
        </w:tc>
      </w:tr>
      <w:tr w:rsidR="00162165" w:rsidRPr="00162165" w14:paraId="2C695C5D"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69502910"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 xml:space="preserve">Frédéric Xavier Le </w:t>
            </w:r>
            <w:proofErr w:type="spellStart"/>
            <w:r w:rsidRPr="00162165">
              <w:rPr>
                <w:rFonts w:ascii="Calibri" w:eastAsia="Times New Roman" w:hAnsi="Calibri" w:cs="Times New Roman"/>
                <w:color w:val="000000"/>
                <w:szCs w:val="24"/>
                <w:lang w:eastAsia="en-GB"/>
              </w:rPr>
              <w:t>Manach</w:t>
            </w:r>
            <w:proofErr w:type="spellEnd"/>
          </w:p>
        </w:tc>
        <w:tc>
          <w:tcPr>
            <w:tcW w:w="2948" w:type="dxa"/>
            <w:tcBorders>
              <w:top w:val="nil"/>
              <w:left w:val="nil"/>
              <w:bottom w:val="nil"/>
              <w:right w:val="nil"/>
            </w:tcBorders>
            <w:shd w:val="clear" w:color="auto" w:fill="auto"/>
            <w:noWrap/>
            <w:vAlign w:val="bottom"/>
            <w:hideMark/>
          </w:tcPr>
          <w:p w14:paraId="43444073" w14:textId="77777777" w:rsidR="00162165" w:rsidRPr="00162165" w:rsidRDefault="00162165" w:rsidP="00162165">
            <w:pPr>
              <w:spacing w:line="240" w:lineRule="auto"/>
              <w:rPr>
                <w:rFonts w:ascii="Calibri" w:eastAsia="Times New Roman" w:hAnsi="Calibri" w:cs="Times New Roman"/>
                <w:color w:val="000000"/>
                <w:szCs w:val="24"/>
                <w:lang w:eastAsia="en-GB"/>
              </w:rPr>
            </w:pPr>
            <w:proofErr w:type="spellStart"/>
            <w:r w:rsidRPr="00162165">
              <w:rPr>
                <w:rFonts w:ascii="Calibri" w:eastAsia="Times New Roman" w:hAnsi="Calibri" w:cs="Times New Roman"/>
                <w:color w:val="000000"/>
                <w:szCs w:val="24"/>
                <w:lang w:val="en-GB" w:eastAsia="en-GB"/>
              </w:rPr>
              <w:t>Alexandar</w:t>
            </w:r>
            <w:proofErr w:type="spellEnd"/>
            <w:r w:rsidRPr="00162165">
              <w:rPr>
                <w:rFonts w:ascii="Calibri" w:eastAsia="Times New Roman" w:hAnsi="Calibri" w:cs="Times New Roman"/>
                <w:color w:val="000000"/>
                <w:szCs w:val="24"/>
                <w:lang w:val="en-GB" w:eastAsia="en-GB"/>
              </w:rPr>
              <w:t xml:space="preserve"> </w:t>
            </w:r>
            <w:proofErr w:type="spellStart"/>
            <w:r w:rsidRPr="00162165">
              <w:rPr>
                <w:rFonts w:ascii="Calibri" w:eastAsia="Times New Roman" w:hAnsi="Calibri" w:cs="Times New Roman"/>
                <w:color w:val="000000"/>
                <w:szCs w:val="24"/>
                <w:lang w:val="en-GB" w:eastAsia="en-GB"/>
              </w:rPr>
              <w:t>Dourtchev</w:t>
            </w:r>
            <w:proofErr w:type="spellEnd"/>
          </w:p>
        </w:tc>
      </w:tr>
      <w:tr w:rsidR="00162165" w:rsidRPr="00162165" w14:paraId="212D89F0"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6109146E"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Frankreich</w:t>
            </w:r>
          </w:p>
        </w:tc>
        <w:tc>
          <w:tcPr>
            <w:tcW w:w="2948" w:type="dxa"/>
            <w:tcBorders>
              <w:top w:val="nil"/>
              <w:left w:val="nil"/>
              <w:bottom w:val="nil"/>
              <w:right w:val="nil"/>
            </w:tcBorders>
            <w:shd w:val="clear" w:color="auto" w:fill="auto"/>
            <w:noWrap/>
            <w:vAlign w:val="bottom"/>
            <w:hideMark/>
          </w:tcPr>
          <w:p w14:paraId="3461A617" w14:textId="77777777" w:rsidR="00162165" w:rsidRPr="00162165" w:rsidRDefault="00162165" w:rsidP="00162165">
            <w:pPr>
              <w:spacing w:line="240" w:lineRule="auto"/>
              <w:rPr>
                <w:rFonts w:ascii="Calibri" w:eastAsia="Times New Roman" w:hAnsi="Calibri" w:cs="Times New Roman"/>
                <w:color w:val="000000"/>
                <w:szCs w:val="24"/>
                <w:lang w:eastAsia="en-GB"/>
              </w:rPr>
            </w:pPr>
            <w:proofErr w:type="spellStart"/>
            <w:r w:rsidRPr="00162165">
              <w:rPr>
                <w:rFonts w:ascii="Calibri" w:eastAsia="Times New Roman" w:hAnsi="Calibri" w:cs="Times New Roman"/>
                <w:color w:val="000000"/>
                <w:szCs w:val="24"/>
                <w:lang w:val="en-US" w:eastAsia="en-GB"/>
              </w:rPr>
              <w:t>Rumänien</w:t>
            </w:r>
            <w:proofErr w:type="spellEnd"/>
          </w:p>
        </w:tc>
      </w:tr>
      <w:tr w:rsidR="00162165" w:rsidRPr="00162165" w14:paraId="400E5294"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6B117DE6" w14:textId="77777777" w:rsidR="00162165" w:rsidRPr="00162165" w:rsidRDefault="00162165" w:rsidP="00162165">
            <w:pPr>
              <w:spacing w:line="240" w:lineRule="auto"/>
              <w:rPr>
                <w:rFonts w:ascii="Calibri" w:eastAsia="Times New Roman" w:hAnsi="Calibri" w:cs="Times New Roman"/>
                <w:color w:val="000000"/>
                <w:szCs w:val="24"/>
                <w:lang w:eastAsia="en-GB"/>
              </w:rPr>
            </w:pPr>
          </w:p>
        </w:tc>
        <w:tc>
          <w:tcPr>
            <w:tcW w:w="2948" w:type="dxa"/>
            <w:tcBorders>
              <w:top w:val="nil"/>
              <w:left w:val="nil"/>
              <w:bottom w:val="nil"/>
              <w:right w:val="nil"/>
            </w:tcBorders>
            <w:shd w:val="clear" w:color="auto" w:fill="auto"/>
            <w:noWrap/>
            <w:vAlign w:val="bottom"/>
            <w:hideMark/>
          </w:tcPr>
          <w:p w14:paraId="1917C5DC" w14:textId="77777777" w:rsidR="00162165" w:rsidRPr="00162165" w:rsidRDefault="00162165" w:rsidP="00162165">
            <w:pPr>
              <w:spacing w:line="240" w:lineRule="auto"/>
              <w:rPr>
                <w:rFonts w:ascii="Times New Roman" w:eastAsia="Times New Roman" w:hAnsi="Times New Roman" w:cs="Times New Roman"/>
                <w:color w:val="auto"/>
                <w:sz w:val="20"/>
                <w:szCs w:val="20"/>
                <w:lang w:eastAsia="en-GB"/>
              </w:rPr>
            </w:pPr>
          </w:p>
        </w:tc>
      </w:tr>
      <w:tr w:rsidR="00162165" w:rsidRPr="00162165" w14:paraId="15F2D59E"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0082C073"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Julian Engel</w:t>
            </w:r>
          </w:p>
        </w:tc>
        <w:tc>
          <w:tcPr>
            <w:tcW w:w="2948" w:type="dxa"/>
            <w:tcBorders>
              <w:top w:val="nil"/>
              <w:left w:val="nil"/>
              <w:bottom w:val="nil"/>
              <w:right w:val="nil"/>
            </w:tcBorders>
            <w:shd w:val="clear" w:color="auto" w:fill="auto"/>
            <w:noWrap/>
            <w:vAlign w:val="bottom"/>
            <w:hideMark/>
          </w:tcPr>
          <w:p w14:paraId="331DB699"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val="en-GB" w:eastAsia="en-GB"/>
              </w:rPr>
              <w:t>Andrew Mark Griffiths</w:t>
            </w:r>
          </w:p>
        </w:tc>
      </w:tr>
      <w:tr w:rsidR="00162165" w:rsidRPr="00162165" w14:paraId="167E7A25"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1FF9B8B3"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 xml:space="preserve">Großbritannien </w:t>
            </w:r>
          </w:p>
        </w:tc>
        <w:tc>
          <w:tcPr>
            <w:tcW w:w="2948" w:type="dxa"/>
            <w:tcBorders>
              <w:top w:val="nil"/>
              <w:left w:val="nil"/>
              <w:bottom w:val="nil"/>
              <w:right w:val="nil"/>
            </w:tcBorders>
            <w:shd w:val="clear" w:color="auto" w:fill="auto"/>
            <w:noWrap/>
            <w:vAlign w:val="bottom"/>
            <w:hideMark/>
          </w:tcPr>
          <w:p w14:paraId="4A2F5FE4" w14:textId="77777777" w:rsidR="00162165" w:rsidRPr="00162165" w:rsidRDefault="00162165" w:rsidP="00162165">
            <w:pPr>
              <w:spacing w:line="240" w:lineRule="auto"/>
              <w:rPr>
                <w:rFonts w:ascii="Calibri" w:eastAsia="Times New Roman" w:hAnsi="Calibri" w:cs="Times New Roman"/>
                <w:color w:val="000000"/>
                <w:szCs w:val="24"/>
                <w:lang w:eastAsia="en-GB"/>
              </w:rPr>
            </w:pPr>
            <w:r w:rsidRPr="00162165">
              <w:rPr>
                <w:rFonts w:ascii="Calibri" w:eastAsia="Times New Roman" w:hAnsi="Calibri" w:cs="Times New Roman"/>
                <w:color w:val="000000"/>
                <w:szCs w:val="24"/>
                <w:lang w:eastAsia="en-GB"/>
              </w:rPr>
              <w:t>Großbritannien</w:t>
            </w:r>
          </w:p>
        </w:tc>
      </w:tr>
      <w:tr w:rsidR="00162165" w:rsidRPr="00162165" w14:paraId="1A69224A" w14:textId="77777777" w:rsidTr="00162165">
        <w:trPr>
          <w:trHeight w:val="320"/>
          <w:jc w:val="center"/>
        </w:trPr>
        <w:tc>
          <w:tcPr>
            <w:tcW w:w="2948" w:type="dxa"/>
            <w:tcBorders>
              <w:top w:val="nil"/>
              <w:left w:val="nil"/>
              <w:bottom w:val="nil"/>
              <w:right w:val="nil"/>
            </w:tcBorders>
            <w:shd w:val="clear" w:color="auto" w:fill="auto"/>
            <w:noWrap/>
            <w:vAlign w:val="bottom"/>
            <w:hideMark/>
          </w:tcPr>
          <w:p w14:paraId="0D20A42D" w14:textId="77777777" w:rsidR="00162165" w:rsidRPr="00162165" w:rsidRDefault="00162165" w:rsidP="00162165">
            <w:pPr>
              <w:spacing w:line="240" w:lineRule="auto"/>
              <w:rPr>
                <w:rFonts w:ascii="Calibri" w:eastAsia="Times New Roman" w:hAnsi="Calibri" w:cs="Times New Roman"/>
                <w:color w:val="000000"/>
                <w:szCs w:val="24"/>
                <w:lang w:eastAsia="en-GB"/>
              </w:rPr>
            </w:pPr>
          </w:p>
        </w:tc>
        <w:tc>
          <w:tcPr>
            <w:tcW w:w="2948" w:type="dxa"/>
            <w:tcBorders>
              <w:top w:val="nil"/>
              <w:left w:val="nil"/>
              <w:bottom w:val="nil"/>
              <w:right w:val="nil"/>
            </w:tcBorders>
            <w:shd w:val="clear" w:color="auto" w:fill="auto"/>
            <w:noWrap/>
            <w:vAlign w:val="bottom"/>
            <w:hideMark/>
          </w:tcPr>
          <w:p w14:paraId="384717CF" w14:textId="77777777" w:rsidR="00162165" w:rsidRPr="00162165" w:rsidRDefault="00162165" w:rsidP="00162165">
            <w:pPr>
              <w:spacing w:line="240" w:lineRule="auto"/>
              <w:rPr>
                <w:rFonts w:ascii="Times New Roman" w:eastAsia="Times New Roman" w:hAnsi="Times New Roman" w:cs="Times New Roman"/>
                <w:color w:val="auto"/>
                <w:sz w:val="20"/>
                <w:szCs w:val="20"/>
                <w:lang w:eastAsia="en-GB"/>
              </w:rPr>
            </w:pPr>
          </w:p>
        </w:tc>
      </w:tr>
    </w:tbl>
    <w:p w14:paraId="695BE14B" w14:textId="77777777" w:rsidR="00162165" w:rsidRDefault="00162165" w:rsidP="000B4122">
      <w:pPr>
        <w:ind w:left="2160" w:hanging="2160"/>
      </w:pPr>
    </w:p>
    <w:p w14:paraId="239C833B" w14:textId="5395EEAF" w:rsidR="00A91CB1" w:rsidRPr="005D6BD7" w:rsidRDefault="00A91CB1" w:rsidP="000B4122">
      <w:pPr>
        <w:ind w:left="2160" w:hanging="2160"/>
      </w:pPr>
      <w:r w:rsidRPr="005D6BD7">
        <w:t>Ziel:</w:t>
      </w:r>
      <w:r w:rsidRPr="005D6BD7">
        <w:tab/>
        <w:t>Ziel der Initiative ist es, den Handel mit Flossen in der EU zu beenden, einschließlich der Ein-, Aus- und Durchfuhr von Flossen, die sich nicht natürlich am Körper des Tiers befinden.</w:t>
      </w:r>
    </w:p>
    <w:p w14:paraId="139862AA" w14:textId="30F2818D" w:rsidR="00A91CB1" w:rsidRDefault="00A91CB1" w:rsidP="0051712A">
      <w:r w:rsidRPr="005D6BD7">
        <w:tab/>
      </w:r>
    </w:p>
    <w:p w14:paraId="580DE1D5" w14:textId="1B33C6D9" w:rsidR="004F4237" w:rsidRDefault="00A91CB1" w:rsidP="0051712A">
      <w:pPr>
        <w:rPr>
          <w:rStyle w:val="Hyperlink"/>
          <w:rFonts w:cstheme="minorHAnsi"/>
        </w:rPr>
      </w:pPr>
      <w:r>
        <w:t>Presse Kontakt:</w:t>
      </w:r>
      <w:r>
        <w:tab/>
      </w:r>
      <w:r w:rsidR="005D5D85">
        <w:t xml:space="preserve">Nils Kluger, </w:t>
      </w:r>
      <w:hyperlink r:id="rId10" w:history="1">
        <w:r w:rsidR="005D5D85" w:rsidRPr="002310F3">
          <w:rPr>
            <w:rStyle w:val="Hyperlink"/>
            <w:rFonts w:cstheme="minorHAnsi"/>
          </w:rPr>
          <w:t>media@stop-finning.eu</w:t>
        </w:r>
      </w:hyperlink>
    </w:p>
    <w:p w14:paraId="4AD94941" w14:textId="1EE4214A" w:rsidR="004F4237" w:rsidRPr="004854CA" w:rsidRDefault="00571987" w:rsidP="004F4237">
      <w:pPr>
        <w:pStyle w:val="Heading2"/>
      </w:pPr>
      <w:bookmarkStart w:id="5" w:name="_Toc62065518"/>
      <w:r>
        <w:lastRenderedPageBreak/>
        <w:t>INITIATOREN</w:t>
      </w:r>
      <w:bookmarkEnd w:id="5"/>
    </w:p>
    <w:p w14:paraId="0CDC2AD8" w14:textId="10EEB43B" w:rsidR="004F4237" w:rsidRPr="00CB7167" w:rsidRDefault="004F4237" w:rsidP="004F4237">
      <w:pPr>
        <w:rPr>
          <w:rFonts w:cstheme="minorHAnsi"/>
          <w:bCs/>
        </w:rPr>
      </w:pPr>
    </w:p>
    <w:p w14:paraId="756446FB" w14:textId="3084E818" w:rsidR="004F4237" w:rsidRPr="00241181" w:rsidRDefault="003E3E2F" w:rsidP="004F4237">
      <w:pPr>
        <w:pStyle w:val="Inhalt"/>
      </w:pPr>
      <w:r w:rsidRPr="00241181">
        <w:rPr>
          <w:noProof/>
          <w:lang w:eastAsia="de-DE"/>
        </w:rPr>
        <w:drawing>
          <wp:anchor distT="0" distB="0" distL="114300" distR="114300" simplePos="0" relativeHeight="251668480" behindDoc="0" locked="0" layoutInCell="1" allowOverlap="1" wp14:anchorId="67C08A22" wp14:editId="40DBD057">
            <wp:simplePos x="0" y="0"/>
            <wp:positionH relativeFrom="margin">
              <wp:posOffset>-32385</wp:posOffset>
            </wp:positionH>
            <wp:positionV relativeFrom="margin">
              <wp:posOffset>713105</wp:posOffset>
            </wp:positionV>
            <wp:extent cx="2851200" cy="2646000"/>
            <wp:effectExtent l="0" t="0" r="6350" b="2540"/>
            <wp:wrapSquare wrapText="right"/>
            <wp:docPr id="4"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200" cy="2646000"/>
                    </a:xfrm>
                    <a:prstGeom prst="rect">
                      <a:avLst/>
                    </a:prstGeom>
                  </pic:spPr>
                </pic:pic>
              </a:graphicData>
            </a:graphic>
            <wp14:sizeRelH relativeFrom="margin">
              <wp14:pctWidth>0</wp14:pctWidth>
            </wp14:sizeRelH>
            <wp14:sizeRelV relativeFrom="margin">
              <wp14:pctHeight>0</wp14:pctHeight>
            </wp14:sizeRelV>
          </wp:anchor>
        </w:drawing>
      </w:r>
      <w:r w:rsidR="004F4237" w:rsidRPr="00241181">
        <w:t xml:space="preserve">„Mit dieser Initiative haben wir als Bürgerinnen und Bürger die Chance, uns gegen das illegale </w:t>
      </w:r>
      <w:proofErr w:type="spellStart"/>
      <w:r w:rsidR="004F4237" w:rsidRPr="00241181">
        <w:t>Finning</w:t>
      </w:r>
      <w:proofErr w:type="spellEnd"/>
      <w:r w:rsidR="004F4237" w:rsidRPr="00241181">
        <w:t xml:space="preserve"> und den Fang von Haien nur wegen ihrer Flossen auszusprechen. Der Handel mit Haifischflossen aus Europa muss aufhören!“</w:t>
      </w:r>
    </w:p>
    <w:p w14:paraId="2303F2F6" w14:textId="77777777" w:rsidR="004F4237" w:rsidRPr="00241181" w:rsidRDefault="004F4237" w:rsidP="004F4237">
      <w:pPr>
        <w:pStyle w:val="Inhalt"/>
      </w:pPr>
    </w:p>
    <w:p w14:paraId="698C90DF" w14:textId="5B60D09D" w:rsidR="004F4237" w:rsidRPr="00241181" w:rsidRDefault="004F4237" w:rsidP="004F4237">
      <w:pPr>
        <w:pStyle w:val="Inhalt"/>
      </w:pPr>
      <w:r w:rsidRPr="00241181">
        <w:t>Nils ist ein Aktivist für den Schutz der Haie und Tauchlehrer. Er hat mit Haien auf der ganzen Welt getaucht und sowohl ihre Schönheit und Bedeutung für die Meeresökosysteme als auch die Bedrohung, die der Mensch für ihre Existenz darstellt, erfahren. Nils arbeitet</w:t>
      </w:r>
      <w:r w:rsidR="00321D07">
        <w:t xml:space="preserve"> seit vielen Jahren an verschiedenen </w:t>
      </w:r>
      <w:r w:rsidRPr="00241181">
        <w:t>internationale</w:t>
      </w:r>
      <w:r w:rsidR="00321D07">
        <w:t>n</w:t>
      </w:r>
      <w:r w:rsidRPr="00241181">
        <w:t xml:space="preserve"> Initiative</w:t>
      </w:r>
      <w:r w:rsidR="00321D07">
        <w:t>n</w:t>
      </w:r>
      <w:r w:rsidRPr="00241181">
        <w:t xml:space="preserve"> zum Schutz der Haie.</w:t>
      </w:r>
    </w:p>
    <w:p w14:paraId="509E9C1E" w14:textId="7508BD13" w:rsidR="004F4237" w:rsidRPr="00241181" w:rsidRDefault="004F4237" w:rsidP="004F4237">
      <w:pPr>
        <w:pStyle w:val="Inhalt"/>
      </w:pPr>
      <w:r w:rsidRPr="00241181">
        <w:t>Nils Kluger, Sprecher</w:t>
      </w:r>
    </w:p>
    <w:p w14:paraId="6FD81452" w14:textId="77777777" w:rsidR="004F4237" w:rsidRPr="00241181" w:rsidRDefault="004F4237" w:rsidP="004F4237">
      <w:pPr>
        <w:pStyle w:val="Inhalt"/>
      </w:pPr>
    </w:p>
    <w:p w14:paraId="4F907D6E" w14:textId="77777777" w:rsidR="004F4237" w:rsidRPr="00241181" w:rsidRDefault="004F4237" w:rsidP="004F4237">
      <w:pPr>
        <w:pStyle w:val="Inhalt"/>
      </w:pPr>
    </w:p>
    <w:p w14:paraId="7528D7AC" w14:textId="2327314F" w:rsidR="004F4237" w:rsidRPr="00241181" w:rsidRDefault="004F4237" w:rsidP="004F4237">
      <w:pPr>
        <w:pStyle w:val="Inhalt"/>
      </w:pPr>
      <w:r w:rsidRPr="00241181">
        <w:rPr>
          <w:noProof/>
          <w:lang w:eastAsia="de-DE"/>
        </w:rPr>
        <w:drawing>
          <wp:anchor distT="0" distB="0" distL="114300" distR="114300" simplePos="0" relativeHeight="251669504" behindDoc="0" locked="0" layoutInCell="1" allowOverlap="1" wp14:anchorId="2DC9DF82" wp14:editId="3490408A">
            <wp:simplePos x="0" y="0"/>
            <wp:positionH relativeFrom="margin">
              <wp:align>right</wp:align>
            </wp:positionH>
            <wp:positionV relativeFrom="margin">
              <wp:posOffset>4149725</wp:posOffset>
            </wp:positionV>
            <wp:extent cx="2805430" cy="2618740"/>
            <wp:effectExtent l="0" t="0" r="0" b="0"/>
            <wp:wrapSquare wrapText="bothSides"/>
            <wp:docPr id="19" name="Picture 1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5430" cy="2618740"/>
                    </a:xfrm>
                    <a:prstGeom prst="rect">
                      <a:avLst/>
                    </a:prstGeom>
                  </pic:spPr>
                </pic:pic>
              </a:graphicData>
            </a:graphic>
            <wp14:sizeRelH relativeFrom="margin">
              <wp14:pctWidth>0</wp14:pctWidth>
            </wp14:sizeRelH>
            <wp14:sizeRelV relativeFrom="margin">
              <wp14:pctHeight>0</wp14:pctHeight>
            </wp14:sizeRelV>
          </wp:anchor>
        </w:drawing>
      </w:r>
      <w:r w:rsidRPr="00241181">
        <w:t xml:space="preserve">„Haie sind die am meisten unterschätzten Tiere in den Ozeanen, schiere Perfektion und Schönheit. Die Bedeutung der Haie im Ökosystem ist für das Überleben der Ozeane von grundlegender Bedeutung; wir müssen unsere </w:t>
      </w:r>
      <w:r w:rsidR="004A5540" w:rsidRPr="00241181">
        <w:t>Maßnahmen</w:t>
      </w:r>
      <w:r w:rsidRPr="00241181">
        <w:t xml:space="preserve"> zum Schutz der Haie verstärken.“</w:t>
      </w:r>
    </w:p>
    <w:p w14:paraId="3AE6E535" w14:textId="77777777" w:rsidR="004F4237" w:rsidRPr="00241181" w:rsidRDefault="004F4237" w:rsidP="004F4237">
      <w:pPr>
        <w:pStyle w:val="Inhalt"/>
      </w:pPr>
    </w:p>
    <w:p w14:paraId="32A813B4" w14:textId="22A50C0C" w:rsidR="003E3E2F" w:rsidRPr="00241181" w:rsidRDefault="004F4237" w:rsidP="003E3E2F">
      <w:pPr>
        <w:pStyle w:val="Inhalt"/>
        <w:rPr>
          <w:noProof/>
        </w:rPr>
      </w:pPr>
      <w:r w:rsidRPr="00241181">
        <w:t xml:space="preserve">Alex ist der CEO von </w:t>
      </w:r>
      <w:proofErr w:type="spellStart"/>
      <w:r w:rsidRPr="00241181">
        <w:t>Sea</w:t>
      </w:r>
      <w:proofErr w:type="spellEnd"/>
      <w:r w:rsidRPr="00241181">
        <w:t xml:space="preserve"> </w:t>
      </w:r>
      <w:proofErr w:type="spellStart"/>
      <w:r w:rsidRPr="00241181">
        <w:t>Shepherd</w:t>
      </w:r>
      <w:proofErr w:type="spellEnd"/>
      <w:r w:rsidRPr="00241181">
        <w:t xml:space="preserve"> Global. Durch seine Arbeit für </w:t>
      </w:r>
      <w:proofErr w:type="spellStart"/>
      <w:r w:rsidRPr="00241181">
        <w:t>Sea</w:t>
      </w:r>
      <w:proofErr w:type="spellEnd"/>
      <w:r w:rsidRPr="00241181">
        <w:t xml:space="preserve"> </w:t>
      </w:r>
      <w:proofErr w:type="spellStart"/>
      <w:r w:rsidRPr="00241181">
        <w:t>Shepherd</w:t>
      </w:r>
      <w:proofErr w:type="spellEnd"/>
      <w:r w:rsidRPr="00241181">
        <w:t xml:space="preserve"> hat er aus erster Hand die verheerenden Auswirkungen des Haifischfangs auf die Haipopulationen weltweit miterlebt. Er hatte auch das Privileg, in vielen entlegenen Gebieten mit Haien zu tauchen.</w:t>
      </w:r>
      <w:r w:rsidRPr="00241181">
        <w:rPr>
          <w:noProof/>
        </w:rPr>
        <w:t xml:space="preserve"> </w:t>
      </w:r>
    </w:p>
    <w:p w14:paraId="1AFDE0AB" w14:textId="77777777" w:rsidR="004F4237" w:rsidRPr="00241181" w:rsidRDefault="004F4237" w:rsidP="003E3E2F">
      <w:pPr>
        <w:pStyle w:val="Inhalt"/>
        <w:jc w:val="right"/>
      </w:pPr>
      <w:r w:rsidRPr="00241181">
        <w:t xml:space="preserve">Alex </w:t>
      </w:r>
      <w:proofErr w:type="spellStart"/>
      <w:r w:rsidRPr="00241181">
        <w:t>Cornelisse</w:t>
      </w:r>
      <w:r>
        <w:t>n</w:t>
      </w:r>
      <w:proofErr w:type="spellEnd"/>
      <w:r w:rsidRPr="00241181">
        <w:t>, stellvertretender Sprecher</w:t>
      </w:r>
    </w:p>
    <w:p w14:paraId="5D4F6B6E" w14:textId="737F5D8D" w:rsidR="004F4237" w:rsidRPr="004F4237" w:rsidRDefault="004F4237" w:rsidP="004F4237">
      <w:pPr>
        <w:pStyle w:val="Inhalt"/>
        <w:rPr>
          <w:rStyle w:val="Hyperlink"/>
          <w:rFonts w:cstheme="minorHAnsi"/>
          <w:bCs/>
          <w:color w:val="3B3838" w:themeColor="background2" w:themeShade="40"/>
          <w:u w:val="none"/>
        </w:rPr>
      </w:pPr>
      <w:r>
        <w:rPr>
          <w:rStyle w:val="Hyperlink"/>
          <w:rFonts w:cstheme="minorHAnsi"/>
        </w:rPr>
        <w:br w:type="page"/>
      </w:r>
    </w:p>
    <w:p w14:paraId="62261E2B" w14:textId="780BB619" w:rsidR="00E73BD0" w:rsidRPr="00615B03" w:rsidRDefault="00E73BD0" w:rsidP="00E73BD0">
      <w:pPr>
        <w:pStyle w:val="Heading2"/>
      </w:pPr>
      <w:bookmarkStart w:id="6" w:name="_Toc62065519"/>
      <w:r w:rsidRPr="00615B03">
        <w:lastRenderedPageBreak/>
        <w:t>VERFAHREN DER EUROPÄISCHEN BÜRGERINITIATIVE</w:t>
      </w:r>
      <w:bookmarkEnd w:id="6"/>
    </w:p>
    <w:p w14:paraId="1EF2E1DD" w14:textId="77777777" w:rsidR="004F4237" w:rsidRDefault="004F4237" w:rsidP="0051712A"/>
    <w:p w14:paraId="6B6037C0" w14:textId="7834DC43" w:rsidR="00E73BD0" w:rsidRPr="00615B03" w:rsidRDefault="00E73BD0" w:rsidP="0051712A">
      <w:r w:rsidRPr="00615B03">
        <w:t>Um anerkannt zu werden, muss eine Europäische Bürgerinitiative insgesamt mindestens eine Million Unterschriften zusammenkommen, zudem muss die Mindestanzahl an Unterschriften in mindestens sieben EU-Staaten erreicht werden. Die benötigte Mindestanzahl beträgt etwa das 750-fache der Anzahl der Mitglieder des Europäischen Parlamentes dieses Staates – in Deutschland sind es so z.B. 72.000 Unterschriften.</w:t>
      </w:r>
    </w:p>
    <w:p w14:paraId="6547C2AC" w14:textId="77777777" w:rsidR="00E73BD0" w:rsidRDefault="00E73BD0" w:rsidP="0051712A"/>
    <w:p w14:paraId="0D043F7E" w14:textId="77777777" w:rsidR="00E73BD0" w:rsidRPr="00615B03" w:rsidRDefault="00E73BD0" w:rsidP="0051712A"/>
    <w:tbl>
      <w:tblPr>
        <w:tblW w:w="3651" w:type="dxa"/>
        <w:jc w:val="center"/>
        <w:tblLook w:val="04A0" w:firstRow="1" w:lastRow="0" w:firstColumn="1" w:lastColumn="0" w:noHBand="0" w:noVBand="1"/>
      </w:tblPr>
      <w:tblGrid>
        <w:gridCol w:w="1894"/>
        <w:gridCol w:w="1757"/>
      </w:tblGrid>
      <w:tr w:rsidR="00E73BD0" w:rsidRPr="00615B03" w14:paraId="4616FBDE"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5A5A5" w:fill="A5A5A5"/>
            <w:noWrap/>
            <w:vAlign w:val="center"/>
            <w:hideMark/>
          </w:tcPr>
          <w:p w14:paraId="770473AD" w14:textId="77777777" w:rsidR="00E73BD0" w:rsidRPr="00615B03" w:rsidRDefault="00E73BD0" w:rsidP="0051712A">
            <w:pPr>
              <w:rPr>
                <w:rFonts w:ascii="Calibri" w:eastAsia="Times New Roman" w:hAnsi="Calibri" w:cs="Times New Roman"/>
                <w:color w:val="0F0D29" w:themeColor="text1"/>
                <w:lang w:eastAsia="en-GB"/>
              </w:rPr>
            </w:pPr>
            <w:r w:rsidRPr="00615B03">
              <w:rPr>
                <w:rFonts w:ascii="Calibri" w:eastAsia="Times New Roman" w:hAnsi="Calibri"/>
                <w:color w:val="0F0D29" w:themeColor="text1"/>
                <w:lang w:eastAsia="en-GB"/>
              </w:rPr>
              <w:t>Mitgliedsstaaten</w:t>
            </w:r>
          </w:p>
        </w:tc>
        <w:tc>
          <w:tcPr>
            <w:tcW w:w="1757" w:type="dxa"/>
            <w:tcBorders>
              <w:top w:val="single" w:sz="4" w:space="0" w:color="C9C9C9"/>
              <w:left w:val="nil"/>
              <w:bottom w:val="single" w:sz="4" w:space="0" w:color="C9C9C9"/>
              <w:right w:val="single" w:sz="4" w:space="0" w:color="C9C9C9"/>
            </w:tcBorders>
            <w:shd w:val="clear" w:color="A5A5A5" w:fill="A5A5A5"/>
            <w:noWrap/>
            <w:vAlign w:val="center"/>
            <w:hideMark/>
          </w:tcPr>
          <w:p w14:paraId="00D6A8D1" w14:textId="77777777" w:rsidR="00E73BD0" w:rsidRPr="00615B03" w:rsidRDefault="00E73BD0" w:rsidP="0051712A">
            <w:pPr>
              <w:rPr>
                <w:rFonts w:ascii="Calibri" w:eastAsia="Times New Roman" w:hAnsi="Calibri" w:cs="Times New Roman"/>
                <w:color w:val="0F0D29" w:themeColor="text1"/>
                <w:lang w:eastAsia="en-GB"/>
              </w:rPr>
            </w:pPr>
            <w:r w:rsidRPr="00615B03">
              <w:rPr>
                <w:rFonts w:ascii="Calibri" w:eastAsia="Times New Roman" w:hAnsi="Calibri" w:cs="Times New Roman"/>
                <w:color w:val="0F0D29" w:themeColor="text1"/>
                <w:lang w:eastAsia="en-GB"/>
              </w:rPr>
              <w:t xml:space="preserve"> Mindestanzahl </w:t>
            </w:r>
          </w:p>
        </w:tc>
      </w:tr>
      <w:tr w:rsidR="00E73BD0" w:rsidRPr="00615B03" w14:paraId="14F47361"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7AC9585A"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Deutschland</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194F5ECC"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72 000 </w:t>
            </w:r>
          </w:p>
        </w:tc>
      </w:tr>
      <w:tr w:rsidR="00E73BD0" w:rsidRPr="00615B03" w14:paraId="3EA31A9E"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00FB1DB8"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Frankreich</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3CAFC847"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55 500 </w:t>
            </w:r>
          </w:p>
        </w:tc>
      </w:tr>
      <w:tr w:rsidR="00E73BD0" w:rsidRPr="00615B03" w14:paraId="248CC33B"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12410800"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Italien</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63DCB15A"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54 750 </w:t>
            </w:r>
          </w:p>
        </w:tc>
      </w:tr>
      <w:tr w:rsidR="00E73BD0" w:rsidRPr="00615B03" w14:paraId="15B2FB0D"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472A79BD"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Spanien</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438D1031"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40 500 </w:t>
            </w:r>
          </w:p>
        </w:tc>
      </w:tr>
      <w:tr w:rsidR="00E73BD0" w:rsidRPr="00615B03" w14:paraId="03E4D1F7"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0E55CDA2"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Polen</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0CBE8444"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38 250 </w:t>
            </w:r>
          </w:p>
        </w:tc>
      </w:tr>
      <w:tr w:rsidR="00E73BD0" w:rsidRPr="00615B03" w14:paraId="76B563D1"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7C57991D"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Rumänien</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4799EA11"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24 000 </w:t>
            </w:r>
          </w:p>
        </w:tc>
      </w:tr>
      <w:tr w:rsidR="00E73BD0" w:rsidRPr="00615B03" w14:paraId="139B9811"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27C33A5E"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Niederlande</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07A3024A"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19 500 </w:t>
            </w:r>
          </w:p>
        </w:tc>
      </w:tr>
      <w:tr w:rsidR="00E73BD0" w:rsidRPr="00615B03" w14:paraId="02D916BB"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53258D15"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Belgien</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62A22E5A"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15 750 </w:t>
            </w:r>
          </w:p>
        </w:tc>
      </w:tr>
      <w:tr w:rsidR="00E73BD0" w:rsidRPr="00615B03" w14:paraId="77AB34DA"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5D49A3DA"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Tschechien</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6D1FCA92"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15 750 </w:t>
            </w:r>
          </w:p>
        </w:tc>
      </w:tr>
      <w:tr w:rsidR="00E73BD0" w:rsidRPr="00615B03" w14:paraId="42351EB7"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7E178C19"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Griechenland</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6866937D"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15 750 </w:t>
            </w:r>
          </w:p>
        </w:tc>
      </w:tr>
      <w:tr w:rsidR="00E73BD0" w:rsidRPr="00615B03" w14:paraId="5C28461F"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0AE8396F"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Ungarn</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09F020D5"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15 750 </w:t>
            </w:r>
          </w:p>
        </w:tc>
      </w:tr>
      <w:tr w:rsidR="00E73BD0" w:rsidRPr="00615B03" w14:paraId="667CF18B"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1016FCB0"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Portugal</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5CE8B537"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15 750 </w:t>
            </w:r>
          </w:p>
        </w:tc>
      </w:tr>
      <w:tr w:rsidR="00E73BD0" w:rsidRPr="00615B03" w14:paraId="2D76EA9E"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624B5748"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Schweden</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7F6053AC"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15 000 </w:t>
            </w:r>
          </w:p>
        </w:tc>
      </w:tr>
      <w:tr w:rsidR="00E73BD0" w:rsidRPr="00615B03" w14:paraId="20955B82"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46137010"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Österreich</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72BEE648"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13 500 </w:t>
            </w:r>
          </w:p>
        </w:tc>
      </w:tr>
      <w:tr w:rsidR="00E73BD0" w:rsidRPr="00615B03" w14:paraId="42BF67CE"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1CE44DBD"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Bulgarien</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7D871862"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12 750 </w:t>
            </w:r>
          </w:p>
        </w:tc>
      </w:tr>
      <w:tr w:rsidR="00E73BD0" w:rsidRPr="00615B03" w14:paraId="52139C83"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43FE1B95"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Dänemark</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0675037E"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9 750 </w:t>
            </w:r>
          </w:p>
        </w:tc>
      </w:tr>
      <w:tr w:rsidR="00E73BD0" w:rsidRPr="00615B03" w14:paraId="1347CE46"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55684014"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Slowakei</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1B6F2E16"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9 750 </w:t>
            </w:r>
          </w:p>
        </w:tc>
      </w:tr>
      <w:tr w:rsidR="00E73BD0" w:rsidRPr="00615B03" w14:paraId="31ED3A10"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44C10375"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Finnland</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3BAE89E7"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9 750 </w:t>
            </w:r>
          </w:p>
        </w:tc>
      </w:tr>
      <w:tr w:rsidR="00E73BD0" w:rsidRPr="00615B03" w14:paraId="5C71B42A"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74D934CD"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Irland</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4BCB9721"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8 250 </w:t>
            </w:r>
          </w:p>
        </w:tc>
      </w:tr>
      <w:tr w:rsidR="00E73BD0" w:rsidRPr="00615B03" w14:paraId="2A86E1D6"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11198DAC"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Kroatien</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1C5CADDE"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8 250 </w:t>
            </w:r>
          </w:p>
        </w:tc>
      </w:tr>
      <w:tr w:rsidR="00E73BD0" w:rsidRPr="00615B03" w14:paraId="3B0A2E71"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13928D76"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Litauen</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78499C9D"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8 250 </w:t>
            </w:r>
          </w:p>
        </w:tc>
      </w:tr>
      <w:tr w:rsidR="00E73BD0" w:rsidRPr="00615B03" w14:paraId="27E140B5"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10A48530"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Lettland</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129637A4"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6 000 </w:t>
            </w:r>
          </w:p>
        </w:tc>
      </w:tr>
      <w:tr w:rsidR="00E73BD0" w:rsidRPr="00615B03" w14:paraId="775AD239"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077C2717"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Slowenien</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40F44DD6"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6 000 </w:t>
            </w:r>
          </w:p>
        </w:tc>
      </w:tr>
      <w:tr w:rsidR="00E73BD0" w:rsidRPr="00615B03" w14:paraId="685138C7"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723FB97C"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Estland</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11BBAFBA"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4 500 </w:t>
            </w:r>
          </w:p>
        </w:tc>
      </w:tr>
      <w:tr w:rsidR="00E73BD0" w:rsidRPr="00615B03" w14:paraId="69E6AC86"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0EFC0BB4"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Zypern</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7659B0F5"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4 500 </w:t>
            </w:r>
          </w:p>
        </w:tc>
      </w:tr>
      <w:tr w:rsidR="00E73BD0" w:rsidRPr="00615B03" w14:paraId="2DB5F9D1"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auto" w:fill="auto"/>
            <w:noWrap/>
            <w:vAlign w:val="center"/>
            <w:hideMark/>
          </w:tcPr>
          <w:p w14:paraId="517584E5"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Luxemburg</w:t>
            </w:r>
          </w:p>
        </w:tc>
        <w:tc>
          <w:tcPr>
            <w:tcW w:w="1757" w:type="dxa"/>
            <w:tcBorders>
              <w:top w:val="single" w:sz="4" w:space="0" w:color="C9C9C9"/>
              <w:left w:val="nil"/>
              <w:bottom w:val="single" w:sz="4" w:space="0" w:color="C9C9C9"/>
              <w:right w:val="single" w:sz="4" w:space="0" w:color="C9C9C9"/>
            </w:tcBorders>
            <w:shd w:val="clear" w:color="auto" w:fill="auto"/>
            <w:noWrap/>
            <w:vAlign w:val="center"/>
            <w:hideMark/>
          </w:tcPr>
          <w:p w14:paraId="24781478"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4 500 </w:t>
            </w:r>
          </w:p>
        </w:tc>
      </w:tr>
      <w:tr w:rsidR="00E73BD0" w:rsidRPr="00615B03" w14:paraId="394B3D34" w14:textId="77777777" w:rsidTr="0051712A">
        <w:trPr>
          <w:trHeight w:val="320"/>
          <w:jc w:val="center"/>
        </w:trPr>
        <w:tc>
          <w:tcPr>
            <w:tcW w:w="1894" w:type="dxa"/>
            <w:tcBorders>
              <w:top w:val="single" w:sz="4" w:space="0" w:color="C9C9C9"/>
              <w:left w:val="single" w:sz="4" w:space="0" w:color="C9C9C9"/>
              <w:bottom w:val="single" w:sz="4" w:space="0" w:color="C9C9C9"/>
              <w:right w:val="nil"/>
            </w:tcBorders>
            <w:shd w:val="clear" w:color="EDEDED" w:fill="EDEDED"/>
            <w:noWrap/>
            <w:vAlign w:val="center"/>
            <w:hideMark/>
          </w:tcPr>
          <w:p w14:paraId="393D7F93" w14:textId="77777777" w:rsidR="00E73BD0" w:rsidRPr="00615B03" w:rsidRDefault="00E73BD0" w:rsidP="0051712A">
            <w:pPr>
              <w:rPr>
                <w:rFonts w:ascii="Calibri" w:eastAsia="Times New Roman" w:hAnsi="Calibri" w:cs="Times New Roman"/>
                <w:color w:val="000000"/>
                <w:lang w:eastAsia="en-GB"/>
              </w:rPr>
            </w:pPr>
            <w:r w:rsidRPr="00615B03">
              <w:rPr>
                <w:rFonts w:ascii="Calibri" w:eastAsia="Times New Roman" w:hAnsi="Calibri"/>
                <w:color w:val="000000"/>
                <w:lang w:eastAsia="en-GB"/>
              </w:rPr>
              <w:t>Malta</w:t>
            </w:r>
          </w:p>
        </w:tc>
        <w:tc>
          <w:tcPr>
            <w:tcW w:w="1757" w:type="dxa"/>
            <w:tcBorders>
              <w:top w:val="single" w:sz="4" w:space="0" w:color="C9C9C9"/>
              <w:left w:val="nil"/>
              <w:bottom w:val="single" w:sz="4" w:space="0" w:color="C9C9C9"/>
              <w:right w:val="single" w:sz="4" w:space="0" w:color="C9C9C9"/>
            </w:tcBorders>
            <w:shd w:val="clear" w:color="EDEDED" w:fill="EDEDED"/>
            <w:noWrap/>
            <w:vAlign w:val="center"/>
            <w:hideMark/>
          </w:tcPr>
          <w:p w14:paraId="0753EA2C" w14:textId="77777777" w:rsidR="00E73BD0" w:rsidRPr="00615B03" w:rsidRDefault="00E73BD0" w:rsidP="00A60926">
            <w:pPr>
              <w:jc w:val="right"/>
              <w:rPr>
                <w:rFonts w:ascii="Calibri" w:eastAsia="Times New Roman" w:hAnsi="Calibri" w:cs="Times New Roman"/>
                <w:color w:val="000000"/>
                <w:lang w:eastAsia="en-GB"/>
              </w:rPr>
            </w:pPr>
            <w:r w:rsidRPr="00615B03">
              <w:rPr>
                <w:rFonts w:ascii="Calibri" w:eastAsia="Times New Roman" w:hAnsi="Calibri" w:cs="Times New Roman"/>
                <w:color w:val="000000"/>
                <w:lang w:eastAsia="en-GB"/>
              </w:rPr>
              <w:t xml:space="preserve"> 4 500 </w:t>
            </w:r>
          </w:p>
        </w:tc>
      </w:tr>
    </w:tbl>
    <w:p w14:paraId="1677B59B" w14:textId="77777777" w:rsidR="00E73BD0" w:rsidRDefault="00E73BD0" w:rsidP="0051712A">
      <w:pPr>
        <w:rPr>
          <w:b/>
          <w:bCs/>
        </w:rPr>
      </w:pPr>
    </w:p>
    <w:p w14:paraId="097EBA41" w14:textId="77777777" w:rsidR="00E73BD0" w:rsidRDefault="00E73BD0" w:rsidP="0051712A">
      <w:pPr>
        <w:rPr>
          <w:b/>
          <w:bCs/>
        </w:rPr>
      </w:pPr>
      <w:r>
        <w:rPr>
          <w:b/>
          <w:bCs/>
        </w:rPr>
        <w:br w:type="page"/>
      </w:r>
    </w:p>
    <w:p w14:paraId="6589F84A" w14:textId="63C2FF53" w:rsidR="00FB46E5" w:rsidRDefault="00FB46E5" w:rsidP="00FB46E5">
      <w:pPr>
        <w:rPr>
          <w:b/>
          <w:bCs/>
        </w:rPr>
      </w:pPr>
    </w:p>
    <w:p w14:paraId="79072AD0" w14:textId="6BE2571D" w:rsidR="0087605E" w:rsidRPr="003B05AC" w:rsidRDefault="00FB46E5" w:rsidP="00FB46E5">
      <w:pPr>
        <w:pStyle w:val="Heading2"/>
        <w:rPr>
          <w:lang w:val="en-GB"/>
        </w:rPr>
      </w:pPr>
      <w:bookmarkStart w:id="7" w:name="_Toc62065520"/>
      <w:r w:rsidRPr="003B05AC">
        <w:rPr>
          <w:lang w:val="en-GB"/>
        </w:rPr>
        <w:t>DOWNLOADS</w:t>
      </w:r>
      <w:r w:rsidR="00725A92" w:rsidRPr="003B05AC">
        <w:rPr>
          <w:lang w:val="en-GB"/>
        </w:rPr>
        <w:t xml:space="preserve"> &amp; INFORMATIONEN</w:t>
      </w:r>
      <w:bookmarkEnd w:id="7"/>
    </w:p>
    <w:p w14:paraId="2302580A" w14:textId="30C21681" w:rsidR="00FB46E5" w:rsidRPr="003B05AC" w:rsidRDefault="00FB46E5" w:rsidP="00A91CB1">
      <w:pPr>
        <w:pStyle w:val="Inhalt"/>
        <w:rPr>
          <w:rFonts w:cstheme="minorHAnsi"/>
          <w:bCs/>
          <w:lang w:val="en-GB"/>
        </w:rPr>
      </w:pPr>
    </w:p>
    <w:p w14:paraId="2BF82F75" w14:textId="396D3F24" w:rsidR="00FB46E5" w:rsidRPr="004A5540" w:rsidRDefault="001828C1" w:rsidP="00725A92">
      <w:pPr>
        <w:pStyle w:val="Inhalt"/>
        <w:ind w:left="720"/>
        <w:rPr>
          <w:rStyle w:val="Hyperlink"/>
          <w:rFonts w:cstheme="minorHAnsi"/>
          <w:bCs/>
        </w:rPr>
      </w:pPr>
      <w:r w:rsidRPr="004A5540">
        <w:rPr>
          <w:rFonts w:cstheme="minorHAnsi"/>
          <w:bCs/>
        </w:rPr>
        <w:t>EU-Bürgerinitiative:</w:t>
      </w:r>
      <w:r w:rsidR="004A5540" w:rsidRPr="004A5540">
        <w:rPr>
          <w:rFonts w:cstheme="minorHAnsi"/>
          <w:bCs/>
        </w:rPr>
        <w:t xml:space="preserve"> </w:t>
      </w:r>
      <w:hyperlink r:id="rId13" w:history="1">
        <w:r w:rsidR="00753B66" w:rsidRPr="004A5540">
          <w:rPr>
            <w:rStyle w:val="Hyperlink"/>
            <w:rFonts w:cstheme="minorHAnsi"/>
            <w:bCs/>
          </w:rPr>
          <w:t>https://eci.ec.europa.eu/012/public</w:t>
        </w:r>
      </w:hyperlink>
    </w:p>
    <w:p w14:paraId="2B5A1D80" w14:textId="3B2A7D2F" w:rsidR="00725A92" w:rsidRPr="004A5540" w:rsidRDefault="00725A92" w:rsidP="00725A92">
      <w:pPr>
        <w:pStyle w:val="Inhalt"/>
        <w:ind w:left="720"/>
        <w:rPr>
          <w:rFonts w:cstheme="minorHAnsi"/>
          <w:bCs/>
        </w:rPr>
      </w:pPr>
    </w:p>
    <w:p w14:paraId="68114B10" w14:textId="5BCF8019" w:rsidR="00725A92" w:rsidRDefault="00725A92" w:rsidP="00F71401">
      <w:pPr>
        <w:pStyle w:val="Inhalt"/>
        <w:ind w:left="720"/>
        <w:rPr>
          <w:rFonts w:cstheme="minorHAnsi"/>
          <w:bCs/>
        </w:rPr>
      </w:pPr>
      <w:r>
        <w:rPr>
          <w:rFonts w:cstheme="minorHAnsi"/>
          <w:bCs/>
        </w:rPr>
        <w:t xml:space="preserve">Allgemeine Informationen über die EU-Bürgerinitiative: </w:t>
      </w:r>
      <w:hyperlink r:id="rId14" w:history="1">
        <w:r w:rsidRPr="00725A92">
          <w:rPr>
            <w:rStyle w:val="Hyperlink"/>
            <w:rFonts w:cstheme="minorHAnsi"/>
            <w:bCs/>
          </w:rPr>
          <w:t>https://eci.ec.europa.eu/012/public/#/screen/home</w:t>
        </w:r>
      </w:hyperlink>
    </w:p>
    <w:p w14:paraId="6B415B57" w14:textId="735A0572" w:rsidR="001828C1" w:rsidRDefault="001828C1" w:rsidP="00725A92">
      <w:pPr>
        <w:pStyle w:val="Inhalt"/>
        <w:ind w:left="720"/>
        <w:rPr>
          <w:rFonts w:cstheme="minorHAnsi"/>
          <w:bCs/>
        </w:rPr>
      </w:pPr>
    </w:p>
    <w:p w14:paraId="5F8FE8DD" w14:textId="77777777" w:rsidR="00725A92" w:rsidRDefault="00725A92" w:rsidP="00725A92">
      <w:pPr>
        <w:pStyle w:val="Inhalt"/>
        <w:ind w:left="720"/>
        <w:rPr>
          <w:rFonts w:cstheme="minorHAnsi"/>
          <w:bCs/>
        </w:rPr>
      </w:pPr>
    </w:p>
    <w:p w14:paraId="455A0F84" w14:textId="2CEE79C1" w:rsidR="00A7118B" w:rsidRPr="00C11AAA" w:rsidRDefault="00725A92" w:rsidP="00252416">
      <w:pPr>
        <w:rPr>
          <w:sz w:val="36"/>
          <w:szCs w:val="36"/>
        </w:rPr>
      </w:pPr>
      <w:r w:rsidRPr="00C11AAA">
        <w:rPr>
          <w:sz w:val="36"/>
          <w:szCs w:val="36"/>
        </w:rPr>
        <w:t>StopFinning</w:t>
      </w:r>
      <w:r w:rsidR="00321D07" w:rsidRPr="00C11AAA">
        <w:rPr>
          <w:sz w:val="36"/>
          <w:szCs w:val="36"/>
        </w:rPr>
        <w:t>EU</w:t>
      </w:r>
    </w:p>
    <w:p w14:paraId="2B121EFC" w14:textId="77777777" w:rsidR="00A7118B" w:rsidRPr="00C11AAA" w:rsidRDefault="00A7118B" w:rsidP="00725A92">
      <w:pPr>
        <w:pStyle w:val="Inhalt"/>
        <w:ind w:left="720"/>
        <w:rPr>
          <w:rFonts w:cstheme="minorHAnsi"/>
          <w:bCs/>
        </w:rPr>
      </w:pPr>
    </w:p>
    <w:p w14:paraId="713B6FD4" w14:textId="2683AA62" w:rsidR="001828C1" w:rsidRPr="00321D07" w:rsidRDefault="001828C1" w:rsidP="00725A92">
      <w:pPr>
        <w:pStyle w:val="Inhalt"/>
        <w:ind w:left="720"/>
        <w:rPr>
          <w:rFonts w:cstheme="minorHAnsi"/>
          <w:bCs/>
        </w:rPr>
      </w:pPr>
      <w:r w:rsidRPr="00321D07">
        <w:rPr>
          <w:rFonts w:cstheme="minorHAnsi"/>
          <w:bCs/>
        </w:rPr>
        <w:t xml:space="preserve">Internet: </w:t>
      </w:r>
      <w:hyperlink r:id="rId15" w:history="1">
        <w:r w:rsidR="00321D07" w:rsidRPr="00321D07">
          <w:rPr>
            <w:rStyle w:val="Hyperlink"/>
            <w:rFonts w:cstheme="minorHAnsi"/>
            <w:bCs/>
          </w:rPr>
          <w:t>www.stop-finning.eu</w:t>
        </w:r>
      </w:hyperlink>
    </w:p>
    <w:p w14:paraId="103E0065" w14:textId="28A1252F" w:rsidR="00FB46E5" w:rsidRPr="00321D07" w:rsidRDefault="00FB46E5" w:rsidP="00725A92">
      <w:pPr>
        <w:pStyle w:val="Inhalt"/>
        <w:ind w:left="720"/>
        <w:rPr>
          <w:rFonts w:cstheme="minorHAnsi"/>
          <w:bCs/>
        </w:rPr>
      </w:pPr>
    </w:p>
    <w:p w14:paraId="491C402F" w14:textId="5612A1F7" w:rsidR="00F71401" w:rsidRPr="00C11AAA" w:rsidRDefault="00F71401" w:rsidP="00725A92">
      <w:pPr>
        <w:pStyle w:val="Inhalt"/>
        <w:ind w:left="720"/>
        <w:rPr>
          <w:rFonts w:cstheme="minorHAnsi"/>
          <w:bCs/>
        </w:rPr>
      </w:pPr>
      <w:r w:rsidRPr="00C11AAA">
        <w:rPr>
          <w:rFonts w:cstheme="minorHAnsi"/>
          <w:bCs/>
        </w:rPr>
        <w:t xml:space="preserve">Facebook: </w:t>
      </w:r>
      <w:hyperlink r:id="rId16" w:history="1">
        <w:r w:rsidRPr="00C11AAA">
          <w:rPr>
            <w:rStyle w:val="Hyperlink"/>
            <w:rFonts w:cstheme="minorHAnsi"/>
            <w:bCs/>
          </w:rPr>
          <w:t>https://www.facebook.com/StopFinningEU</w:t>
        </w:r>
      </w:hyperlink>
    </w:p>
    <w:p w14:paraId="41DB4C6F" w14:textId="15100EA6" w:rsidR="00F71401" w:rsidRPr="00C11AAA" w:rsidRDefault="00F71401" w:rsidP="00725A92">
      <w:pPr>
        <w:pStyle w:val="Inhalt"/>
        <w:ind w:left="720"/>
        <w:rPr>
          <w:rFonts w:cstheme="minorHAnsi"/>
          <w:bCs/>
        </w:rPr>
      </w:pPr>
    </w:p>
    <w:p w14:paraId="240EC55B" w14:textId="2134F6A9" w:rsidR="00F71401" w:rsidRDefault="00F71401" w:rsidP="00725A92">
      <w:pPr>
        <w:pStyle w:val="Inhalt"/>
        <w:ind w:left="720"/>
        <w:rPr>
          <w:rFonts w:cstheme="minorHAnsi"/>
          <w:bCs/>
        </w:rPr>
      </w:pPr>
      <w:r w:rsidRPr="00F71401">
        <w:rPr>
          <w:rFonts w:cstheme="minorHAnsi"/>
          <w:bCs/>
        </w:rPr>
        <w:t xml:space="preserve">Instagram: </w:t>
      </w:r>
      <w:hyperlink r:id="rId17" w:history="1">
        <w:r w:rsidRPr="00734360">
          <w:rPr>
            <w:rStyle w:val="Hyperlink"/>
            <w:rFonts w:cstheme="minorHAnsi"/>
            <w:bCs/>
          </w:rPr>
          <w:t>https://www.instagram.com/stopfinningeu</w:t>
        </w:r>
      </w:hyperlink>
    </w:p>
    <w:p w14:paraId="7FC7D3E4" w14:textId="4F961F45" w:rsidR="00F71401" w:rsidRDefault="00F71401" w:rsidP="00725A92">
      <w:pPr>
        <w:pStyle w:val="Inhalt"/>
        <w:ind w:left="720"/>
        <w:rPr>
          <w:rFonts w:cstheme="minorHAnsi"/>
          <w:bCs/>
        </w:rPr>
      </w:pPr>
    </w:p>
    <w:p w14:paraId="4D3A6CB6" w14:textId="6DD78C08" w:rsidR="00F71401" w:rsidRPr="007F056F" w:rsidRDefault="00F71401" w:rsidP="00725A92">
      <w:pPr>
        <w:pStyle w:val="Inhalt"/>
        <w:ind w:left="720"/>
        <w:rPr>
          <w:rFonts w:cstheme="minorHAnsi"/>
          <w:bCs/>
        </w:rPr>
      </w:pPr>
      <w:r w:rsidRPr="007F056F">
        <w:rPr>
          <w:rFonts w:cstheme="minorHAnsi"/>
          <w:bCs/>
        </w:rPr>
        <w:t xml:space="preserve">Twitter: </w:t>
      </w:r>
      <w:hyperlink r:id="rId18" w:history="1">
        <w:r w:rsidRPr="007F056F">
          <w:rPr>
            <w:rStyle w:val="Hyperlink"/>
            <w:rFonts w:cstheme="minorHAnsi"/>
            <w:bCs/>
          </w:rPr>
          <w:t>https://twitter.com/stopfinningeu</w:t>
        </w:r>
      </w:hyperlink>
    </w:p>
    <w:p w14:paraId="53BACBFD" w14:textId="77777777" w:rsidR="00F71401" w:rsidRPr="007F056F" w:rsidRDefault="00F71401" w:rsidP="00725A92">
      <w:pPr>
        <w:pStyle w:val="Inhalt"/>
        <w:ind w:left="720"/>
        <w:rPr>
          <w:rFonts w:cstheme="minorHAnsi"/>
          <w:bCs/>
        </w:rPr>
      </w:pPr>
    </w:p>
    <w:p w14:paraId="35A1D738" w14:textId="4F4E6514" w:rsidR="00A7118B" w:rsidRPr="00321D07" w:rsidRDefault="00A7118B" w:rsidP="00725A92">
      <w:pPr>
        <w:pStyle w:val="Inhalt"/>
        <w:ind w:left="720"/>
        <w:rPr>
          <w:rFonts w:cstheme="minorHAnsi"/>
          <w:bCs/>
        </w:rPr>
      </w:pPr>
      <w:r w:rsidRPr="00321D07">
        <w:rPr>
          <w:rFonts w:cstheme="minorHAnsi"/>
          <w:bCs/>
        </w:rPr>
        <w:t>Download Pressemitteilung</w:t>
      </w:r>
      <w:r w:rsidR="00321D07" w:rsidRPr="00321D07">
        <w:rPr>
          <w:rFonts w:cstheme="minorHAnsi"/>
          <w:bCs/>
        </w:rPr>
        <w:t>en</w:t>
      </w:r>
      <w:r w:rsidRPr="00321D07">
        <w:rPr>
          <w:rFonts w:cstheme="minorHAnsi"/>
          <w:bCs/>
        </w:rPr>
        <w:t xml:space="preserve"> &amp; Media: </w:t>
      </w:r>
      <w:hyperlink r:id="rId19" w:history="1">
        <w:r w:rsidR="00321D07" w:rsidRPr="00321D07">
          <w:rPr>
            <w:rStyle w:val="Hyperlink"/>
          </w:rPr>
          <w:t>https://www.stop-finning-eu.org/de/presse</w:t>
        </w:r>
      </w:hyperlink>
      <w:r w:rsidR="00321D07" w:rsidRPr="00321D07">
        <w:t xml:space="preserve"> </w:t>
      </w:r>
    </w:p>
    <w:p w14:paraId="1CCA3F7C" w14:textId="77777777" w:rsidR="00A7118B" w:rsidRPr="00321D07" w:rsidRDefault="00A7118B" w:rsidP="00725A92">
      <w:pPr>
        <w:pStyle w:val="Inhalt"/>
        <w:ind w:left="720"/>
        <w:rPr>
          <w:rFonts w:cstheme="minorHAnsi"/>
          <w:bCs/>
        </w:rPr>
      </w:pPr>
    </w:p>
    <w:p w14:paraId="15F23E1C" w14:textId="0ED3D8F9" w:rsidR="00A7118B" w:rsidRDefault="00A7118B" w:rsidP="00725A92">
      <w:pPr>
        <w:pStyle w:val="Inhalt"/>
        <w:ind w:left="720"/>
        <w:rPr>
          <w:lang w:val="en-US"/>
        </w:rPr>
      </w:pPr>
      <w:r w:rsidRPr="00A7118B">
        <w:rPr>
          <w:rFonts w:cstheme="minorHAnsi"/>
          <w:bCs/>
          <w:lang w:val="en-GB"/>
        </w:rPr>
        <w:t xml:space="preserve">Download </w:t>
      </w:r>
      <w:r w:rsidRPr="00A7118B">
        <w:rPr>
          <w:lang w:val="en-GB"/>
        </w:rPr>
        <w:t xml:space="preserve">Leaflets &amp; Offline Collection: </w:t>
      </w:r>
      <w:hyperlink r:id="rId20" w:history="1">
        <w:r w:rsidR="00321D07" w:rsidRPr="00DB36ED">
          <w:rPr>
            <w:rStyle w:val="Hyperlink"/>
            <w:lang w:val="en-US"/>
          </w:rPr>
          <w:t>https://www.stop-finning-eu.org/de/downloads</w:t>
        </w:r>
      </w:hyperlink>
      <w:r w:rsidR="00321D07">
        <w:rPr>
          <w:lang w:val="en-US"/>
        </w:rPr>
        <w:t xml:space="preserve"> </w:t>
      </w:r>
    </w:p>
    <w:p w14:paraId="70377A35" w14:textId="6E3A0A79" w:rsidR="004A5540" w:rsidRPr="00532054" w:rsidRDefault="004A5540" w:rsidP="00725A92">
      <w:pPr>
        <w:pStyle w:val="Inhalt"/>
        <w:ind w:left="720"/>
        <w:rPr>
          <w:lang w:val="en-US"/>
        </w:rPr>
      </w:pPr>
    </w:p>
    <w:p w14:paraId="43B0B639" w14:textId="77BBDC2B" w:rsidR="004A5540" w:rsidRPr="004A5540" w:rsidRDefault="004A5540" w:rsidP="00725A92">
      <w:pPr>
        <w:pStyle w:val="Inhalt"/>
        <w:ind w:left="720"/>
        <w:rPr>
          <w:rStyle w:val="Hyperlink"/>
        </w:rPr>
      </w:pPr>
      <w:r>
        <w:t xml:space="preserve">Unterstützer: </w:t>
      </w:r>
      <w:hyperlink r:id="rId21" w:history="1">
        <w:r w:rsidRPr="00544AAE">
          <w:rPr>
            <w:rStyle w:val="Hyperlink"/>
          </w:rPr>
          <w:t>https://www.stop-finning-eu.org/supporter</w:t>
        </w:r>
      </w:hyperlink>
      <w:r>
        <w:t xml:space="preserve"> </w:t>
      </w:r>
    </w:p>
    <w:p w14:paraId="37137DE6" w14:textId="01D1BA06" w:rsidR="00725A92" w:rsidRPr="004A5540" w:rsidRDefault="00725A92" w:rsidP="00725A92">
      <w:pPr>
        <w:pStyle w:val="Inhalt"/>
        <w:ind w:left="720"/>
        <w:rPr>
          <w:rStyle w:val="Hyperlink"/>
        </w:rPr>
      </w:pPr>
    </w:p>
    <w:p w14:paraId="05A64D91" w14:textId="510696C9" w:rsidR="00725A92" w:rsidRPr="004A5540" w:rsidRDefault="00725A92" w:rsidP="00725A92">
      <w:pPr>
        <w:pStyle w:val="Inhalt"/>
        <w:ind w:left="720"/>
        <w:rPr>
          <w:rStyle w:val="Hyperlink"/>
        </w:rPr>
      </w:pPr>
    </w:p>
    <w:p w14:paraId="38D218CB" w14:textId="792510B0" w:rsidR="00665FFE" w:rsidRPr="004A5540" w:rsidRDefault="00665FFE" w:rsidP="004A5540">
      <w:pPr>
        <w:spacing w:after="200"/>
        <w:rPr>
          <w:rFonts w:cstheme="minorHAnsi"/>
          <w:bCs/>
          <w:color w:val="3B3838" w:themeColor="background2" w:themeShade="40"/>
        </w:rPr>
        <w:sectPr w:rsidR="00665FFE" w:rsidRPr="004A5540" w:rsidSect="00665FFE">
          <w:footerReference w:type="default" r:id="rId22"/>
          <w:type w:val="continuous"/>
          <w:pgSz w:w="11906" w:h="16838"/>
          <w:pgMar w:top="720" w:right="936" w:bottom="720" w:left="936" w:header="0" w:footer="289" w:gutter="0"/>
          <w:pgNumType w:start="1"/>
          <w:cols w:space="720"/>
        </w:sectPr>
      </w:pPr>
    </w:p>
    <w:p w14:paraId="6F0DF38B" w14:textId="77777777" w:rsidR="00665FFE" w:rsidRPr="00532054" w:rsidRDefault="00665FFE" w:rsidP="00665FFE">
      <w:pPr>
        <w:sectPr w:rsidR="00665FFE" w:rsidRPr="00532054">
          <w:type w:val="continuous"/>
          <w:pgSz w:w="11906" w:h="16838"/>
          <w:pgMar w:top="720" w:right="936" w:bottom="720" w:left="936" w:header="0" w:footer="289" w:gutter="0"/>
          <w:pgNumType w:start="1"/>
          <w:cols w:space="720"/>
        </w:sectPr>
      </w:pPr>
    </w:p>
    <w:p w14:paraId="13AA7DF6" w14:textId="77777777" w:rsidR="00BD5CCC" w:rsidRPr="00532054" w:rsidRDefault="00BD5CCC" w:rsidP="00A60926">
      <w:pPr>
        <w:pStyle w:val="Inhalt"/>
        <w:jc w:val="center"/>
        <w:rPr>
          <w:rFonts w:asciiTheme="majorHAnsi" w:hAnsiTheme="majorHAnsi" w:cstheme="minorHAnsi"/>
          <w:bCs/>
          <w:sz w:val="16"/>
          <w:szCs w:val="16"/>
        </w:rPr>
      </w:pPr>
    </w:p>
    <w:sectPr w:rsidR="00BD5CCC" w:rsidRPr="00532054" w:rsidSect="00A60926">
      <w:headerReference w:type="default" r:id="rId23"/>
      <w:footerReference w:type="default" r:id="rId24"/>
      <w:type w:val="continuous"/>
      <w:pgSz w:w="11906" w:h="16838" w:code="9"/>
      <w:pgMar w:top="720" w:right="936" w:bottom="720" w:left="936" w:header="0" w:footer="289" w:gutter="0"/>
      <w:pgNumType w:start="1"/>
      <w:cols w:num="3"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B9BB6" w14:textId="77777777" w:rsidR="004E174E" w:rsidRDefault="004E174E">
      <w:r>
        <w:separator/>
      </w:r>
    </w:p>
    <w:p w14:paraId="65B17912" w14:textId="77777777" w:rsidR="004E174E" w:rsidRDefault="004E174E"/>
  </w:endnote>
  <w:endnote w:type="continuationSeparator" w:id="0">
    <w:p w14:paraId="65FC637A" w14:textId="77777777" w:rsidR="004E174E" w:rsidRDefault="004E174E">
      <w:r>
        <w:continuationSeparator/>
      </w:r>
    </w:p>
    <w:p w14:paraId="1E8119C3" w14:textId="77777777" w:rsidR="004E174E" w:rsidRDefault="004E1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2422F" w14:textId="0C562CE1" w:rsidR="00321D07" w:rsidRPr="000A342E" w:rsidRDefault="004E174E" w:rsidP="003071F8">
    <w:pPr>
      <w:pStyle w:val="Footer"/>
      <w:jc w:val="center"/>
      <w:rPr>
        <w:szCs w:val="24"/>
        <w:lang w:val="en-GB"/>
      </w:rPr>
    </w:pPr>
    <w:sdt>
      <w:sdtPr>
        <w:rPr>
          <w:color w:val="3B3838" w:themeColor="background2" w:themeShade="40"/>
          <w:szCs w:val="24"/>
        </w:rPr>
        <w:id w:val="261658738"/>
        <w:placeholder>
          <w:docPart w:val="91EA22A8EA604F4081F52EFD9D9D5FF8"/>
        </w:placeholder>
        <w15:appearance w15:val="hidden"/>
      </w:sdtPr>
      <w:sdtEndPr/>
      <w:sdtContent>
        <w:r w:rsidR="00321D07" w:rsidRPr="0051712A">
          <w:rPr>
            <w:color w:val="3B3838" w:themeColor="background2" w:themeShade="40"/>
            <w:szCs w:val="24"/>
            <w:lang w:val="en-GB"/>
          </w:rPr>
          <w:br/>
          <w:t>#</w:t>
        </w:r>
        <w:r w:rsidR="00321D07">
          <w:rPr>
            <w:color w:val="3B3838" w:themeColor="background2" w:themeShade="40"/>
            <w:szCs w:val="24"/>
            <w:lang w:val="en-GB"/>
          </w:rPr>
          <w:t>S</w:t>
        </w:r>
        <w:r w:rsidR="00321D07" w:rsidRPr="0051712A">
          <w:rPr>
            <w:color w:val="3B3838" w:themeColor="background2" w:themeShade="40"/>
            <w:szCs w:val="24"/>
            <w:lang w:val="en-GB"/>
          </w:rPr>
          <w:t>top</w:t>
        </w:r>
        <w:r w:rsidR="00321D07">
          <w:rPr>
            <w:color w:val="3B3838" w:themeColor="background2" w:themeShade="40"/>
            <w:szCs w:val="24"/>
            <w:lang w:val="en-GB"/>
          </w:rPr>
          <w:t>F</w:t>
        </w:r>
        <w:r w:rsidR="00321D07" w:rsidRPr="0051712A">
          <w:rPr>
            <w:color w:val="3B3838" w:themeColor="background2" w:themeShade="40"/>
            <w:szCs w:val="24"/>
            <w:lang w:val="en-GB"/>
          </w:rPr>
          <w:t>inningEU</w:t>
        </w:r>
      </w:sdtContent>
    </w:sdt>
    <w:r w:rsidR="00321D07" w:rsidRPr="0051712A">
      <w:rPr>
        <w:color w:val="3B3838" w:themeColor="background2" w:themeShade="40"/>
        <w:szCs w:val="24"/>
        <w:lang w:val="en-GB"/>
      </w:rPr>
      <w:t xml:space="preserve"> </w:t>
    </w:r>
    <w:r w:rsidR="00321D07" w:rsidRPr="0051712A">
      <w:rPr>
        <w:noProof/>
        <w:color w:val="3B3838" w:themeColor="background2" w:themeShade="40"/>
        <w:szCs w:val="24"/>
        <w:lang w:val="en-GB" w:bidi="de-DE"/>
      </w:rPr>
      <w:t xml:space="preserve">    </w:t>
    </w:r>
    <w:r w:rsidR="00321D07">
      <w:rPr>
        <w:noProof/>
        <w:color w:val="3B3838" w:themeColor="background2" w:themeShade="40"/>
        <w:szCs w:val="24"/>
        <w:lang w:val="en-GB" w:bidi="de-DE"/>
      </w:rPr>
      <w:t xml:space="preserve">               </w:t>
    </w:r>
    <w:r w:rsidR="00321D07" w:rsidRPr="0051712A">
      <w:rPr>
        <w:color w:val="3B3838" w:themeColor="background2" w:themeShade="40"/>
        <w:szCs w:val="24"/>
        <w:lang w:val="en-GB"/>
      </w:rPr>
      <w:t xml:space="preserve"> </w:t>
    </w:r>
    <w:r w:rsidR="00321D07" w:rsidRPr="0051712A">
      <w:rPr>
        <w:color w:val="3B3838" w:themeColor="background2" w:themeShade="40"/>
        <w:szCs w:val="24"/>
        <w:lang w:bidi="de-DE"/>
      </w:rPr>
      <w:fldChar w:fldCharType="begin"/>
    </w:r>
    <w:r w:rsidR="00321D07" w:rsidRPr="0051712A">
      <w:rPr>
        <w:color w:val="3B3838" w:themeColor="background2" w:themeShade="40"/>
        <w:szCs w:val="24"/>
        <w:lang w:val="en-GB" w:bidi="de-DE"/>
      </w:rPr>
      <w:instrText xml:space="preserve"> PAGE   \* MERGEFORMAT </w:instrText>
    </w:r>
    <w:r w:rsidR="00321D07" w:rsidRPr="0051712A">
      <w:rPr>
        <w:color w:val="3B3838" w:themeColor="background2" w:themeShade="40"/>
        <w:szCs w:val="24"/>
        <w:lang w:bidi="de-DE"/>
      </w:rPr>
      <w:fldChar w:fldCharType="separate"/>
    </w:r>
    <w:r w:rsidR="00321D07" w:rsidRPr="00321D07">
      <w:rPr>
        <w:noProof/>
        <w:color w:val="3B3838" w:themeColor="background2" w:themeShade="40"/>
        <w:szCs w:val="24"/>
        <w:lang w:val="en-US" w:bidi="de-DE"/>
      </w:rPr>
      <w:t>2</w:t>
    </w:r>
    <w:r w:rsidR="00321D07" w:rsidRPr="0051712A">
      <w:rPr>
        <w:noProof/>
        <w:color w:val="3B3838" w:themeColor="background2" w:themeShade="40"/>
        <w:szCs w:val="24"/>
        <w:lang w:bidi="de-DE"/>
      </w:rPr>
      <w:fldChar w:fldCharType="end"/>
    </w:r>
    <w:r w:rsidR="00321D07" w:rsidRPr="0051712A">
      <w:rPr>
        <w:noProof/>
        <w:color w:val="3B3838" w:themeColor="background2" w:themeShade="40"/>
        <w:szCs w:val="24"/>
        <w:lang w:val="en-GB" w:bidi="de-DE"/>
      </w:rPr>
      <w:t xml:space="preserve">    </w:t>
    </w:r>
    <w:r w:rsidR="00321D07">
      <w:rPr>
        <w:noProof/>
        <w:color w:val="3B3838" w:themeColor="background2" w:themeShade="40"/>
        <w:szCs w:val="24"/>
        <w:lang w:val="en-GB" w:bidi="de-DE"/>
      </w:rPr>
      <w:t xml:space="preserve">               </w:t>
    </w:r>
    <w:r w:rsidR="00321D07" w:rsidRPr="0051712A">
      <w:rPr>
        <w:color w:val="3B3838" w:themeColor="background2" w:themeShade="40"/>
        <w:szCs w:val="24"/>
        <w:lang w:val="en-GB"/>
      </w:rPr>
      <w:t xml:space="preserve"> </w:t>
    </w:r>
    <w:r w:rsidR="00321D07">
      <w:rPr>
        <w:noProof/>
        <w:color w:val="3B3838" w:themeColor="background2" w:themeShade="40"/>
        <w:szCs w:val="24"/>
        <w:lang w:val="en-GB" w:bidi="de-DE"/>
      </w:rPr>
      <w:t xml:space="preserve"> </w:t>
    </w:r>
    <w:r w:rsidR="00321D07" w:rsidRPr="0051712A">
      <w:rPr>
        <w:color w:val="3B3838" w:themeColor="background2" w:themeShade="40"/>
        <w:szCs w:val="24"/>
        <w:lang w:val="en-GB"/>
      </w:rPr>
      <w:t>www.stop</w:t>
    </w:r>
    <w:r w:rsidR="00321D07">
      <w:rPr>
        <w:color w:val="3B3838" w:themeColor="background2" w:themeShade="40"/>
        <w:szCs w:val="24"/>
        <w:lang w:val="en-GB"/>
      </w:rPr>
      <w:t>-</w:t>
    </w:r>
    <w:r w:rsidR="00321D07" w:rsidRPr="0051712A">
      <w:rPr>
        <w:color w:val="3B3838" w:themeColor="background2" w:themeShade="40"/>
        <w:szCs w:val="24"/>
        <w:lang w:val="en-GB"/>
      </w:rPr>
      <w:t>finn</w:t>
    </w:r>
    <w:r w:rsidR="00321D07">
      <w:rPr>
        <w:color w:val="3B3838" w:themeColor="background2" w:themeShade="40"/>
        <w:szCs w:val="24"/>
        <w:lang w:val="en-GB"/>
      </w:rPr>
      <w:t>in</w:t>
    </w:r>
    <w:r w:rsidR="00321D07" w:rsidRPr="0051712A">
      <w:rPr>
        <w:color w:val="3B3838" w:themeColor="background2" w:themeShade="40"/>
        <w:szCs w:val="24"/>
        <w:lang w:val="en-GB"/>
      </w:rPr>
      <w:t>g.eu</w:t>
    </w:r>
  </w:p>
  <w:p w14:paraId="160CEA85" w14:textId="260E15C7" w:rsidR="00321D07" w:rsidRPr="00321D07" w:rsidRDefault="00321D07" w:rsidP="003071F8">
    <w:pPr>
      <w:pStyle w:val="Footer"/>
      <w:jc w:val="center"/>
      <w:rPr>
        <w:lang w:val="en-US"/>
      </w:rPr>
    </w:pPr>
  </w:p>
  <w:p w14:paraId="3E2C29DA" w14:textId="77777777" w:rsidR="00321D07" w:rsidRPr="00321D07" w:rsidRDefault="00321D07">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94395"/>
      <w:docPartObj>
        <w:docPartGallery w:val="Page Numbers (Bottom of Page)"/>
        <w:docPartUnique/>
      </w:docPartObj>
    </w:sdtPr>
    <w:sdtEndPr>
      <w:rPr>
        <w:noProof/>
        <w:szCs w:val="24"/>
      </w:rPr>
    </w:sdtEndPr>
    <w:sdtContent>
      <w:p w14:paraId="4B6959CE" w14:textId="62CC9F53" w:rsidR="00321D07" w:rsidRDefault="00321D07" w:rsidP="000A342E">
        <w:pPr>
          <w:pStyle w:val="Footer"/>
          <w:jc w:val="center"/>
        </w:pPr>
      </w:p>
      <w:p w14:paraId="23A718D7" w14:textId="35B2C646" w:rsidR="00321D07" w:rsidRPr="000A342E" w:rsidRDefault="004E174E" w:rsidP="000A342E">
        <w:pPr>
          <w:pStyle w:val="Footer"/>
          <w:jc w:val="center"/>
          <w:rPr>
            <w:szCs w:val="24"/>
            <w:lang w:val="en-GB"/>
          </w:rPr>
        </w:pPr>
        <w:sdt>
          <w:sdtPr>
            <w:rPr>
              <w:color w:val="3B3838" w:themeColor="background2" w:themeShade="40"/>
              <w:szCs w:val="24"/>
            </w:rPr>
            <w:id w:val="702911602"/>
            <w15:appearance w15:val="hidden"/>
          </w:sdtPr>
          <w:sdtEndPr/>
          <w:sdtContent>
            <w:r w:rsidR="00321D07" w:rsidRPr="0051712A">
              <w:rPr>
                <w:color w:val="3B3838" w:themeColor="background2" w:themeShade="40"/>
                <w:szCs w:val="24"/>
                <w:lang w:val="en-GB"/>
              </w:rPr>
              <w:br/>
              <w:t>#stopfinningEU</w:t>
            </w:r>
          </w:sdtContent>
        </w:sdt>
        <w:r w:rsidR="00321D07" w:rsidRPr="0051712A">
          <w:rPr>
            <w:color w:val="3B3838" w:themeColor="background2" w:themeShade="40"/>
            <w:szCs w:val="24"/>
            <w:lang w:val="en-GB"/>
          </w:rPr>
          <w:t xml:space="preserve"> </w:t>
        </w:r>
        <w:r w:rsidR="00321D07" w:rsidRPr="0051712A">
          <w:rPr>
            <w:noProof/>
            <w:color w:val="3B3838" w:themeColor="background2" w:themeShade="40"/>
            <w:szCs w:val="24"/>
            <w:lang w:val="en-GB" w:bidi="de-DE"/>
          </w:rPr>
          <w:t xml:space="preserve">    </w:t>
        </w:r>
        <w:r w:rsidR="00321D07">
          <w:rPr>
            <w:noProof/>
            <w:color w:val="3B3838" w:themeColor="background2" w:themeShade="40"/>
            <w:szCs w:val="24"/>
            <w:lang w:val="en-GB" w:bidi="de-DE"/>
          </w:rPr>
          <w:t xml:space="preserve">               </w:t>
        </w:r>
        <w:r w:rsidR="00321D07" w:rsidRPr="0051712A">
          <w:rPr>
            <w:color w:val="3B3838" w:themeColor="background2" w:themeShade="40"/>
            <w:szCs w:val="24"/>
            <w:lang w:val="en-GB"/>
          </w:rPr>
          <w:t xml:space="preserve"> </w:t>
        </w:r>
        <w:r w:rsidR="00321D07" w:rsidRPr="0051712A">
          <w:rPr>
            <w:color w:val="3B3838" w:themeColor="background2" w:themeShade="40"/>
            <w:szCs w:val="24"/>
            <w:lang w:bidi="de-DE"/>
          </w:rPr>
          <w:fldChar w:fldCharType="begin"/>
        </w:r>
        <w:r w:rsidR="00321D07" w:rsidRPr="0051712A">
          <w:rPr>
            <w:color w:val="3B3838" w:themeColor="background2" w:themeShade="40"/>
            <w:szCs w:val="24"/>
            <w:lang w:val="en-GB" w:bidi="de-DE"/>
          </w:rPr>
          <w:instrText xml:space="preserve"> PAGE   \* MERGEFORMAT </w:instrText>
        </w:r>
        <w:r w:rsidR="00321D07" w:rsidRPr="0051712A">
          <w:rPr>
            <w:color w:val="3B3838" w:themeColor="background2" w:themeShade="40"/>
            <w:szCs w:val="24"/>
            <w:lang w:bidi="de-DE"/>
          </w:rPr>
          <w:fldChar w:fldCharType="separate"/>
        </w:r>
        <w:r w:rsidR="00321D07" w:rsidRPr="00665FFE">
          <w:rPr>
            <w:noProof/>
            <w:color w:val="3B3838" w:themeColor="background2" w:themeShade="40"/>
            <w:szCs w:val="24"/>
            <w:lang w:bidi="de-DE"/>
          </w:rPr>
          <w:t>8</w:t>
        </w:r>
        <w:r w:rsidR="00321D07" w:rsidRPr="0051712A">
          <w:rPr>
            <w:noProof/>
            <w:color w:val="3B3838" w:themeColor="background2" w:themeShade="40"/>
            <w:szCs w:val="24"/>
            <w:lang w:bidi="de-DE"/>
          </w:rPr>
          <w:fldChar w:fldCharType="end"/>
        </w:r>
        <w:r w:rsidR="00321D07" w:rsidRPr="0051712A">
          <w:rPr>
            <w:noProof/>
            <w:color w:val="3B3838" w:themeColor="background2" w:themeShade="40"/>
            <w:szCs w:val="24"/>
            <w:lang w:val="en-GB" w:bidi="de-DE"/>
          </w:rPr>
          <w:t xml:space="preserve">    </w:t>
        </w:r>
        <w:r w:rsidR="00321D07">
          <w:rPr>
            <w:noProof/>
            <w:color w:val="3B3838" w:themeColor="background2" w:themeShade="40"/>
            <w:szCs w:val="24"/>
            <w:lang w:val="en-GB" w:bidi="de-DE"/>
          </w:rPr>
          <w:t xml:space="preserve">               </w:t>
        </w:r>
        <w:r w:rsidR="00321D07" w:rsidRPr="0051712A">
          <w:rPr>
            <w:color w:val="3B3838" w:themeColor="background2" w:themeShade="40"/>
            <w:szCs w:val="24"/>
            <w:lang w:val="en-GB"/>
          </w:rPr>
          <w:t xml:space="preserve"> </w:t>
        </w:r>
        <w:r w:rsidR="00321D07">
          <w:rPr>
            <w:noProof/>
            <w:color w:val="3B3838" w:themeColor="background2" w:themeShade="40"/>
            <w:szCs w:val="24"/>
            <w:lang w:val="en-GB" w:bidi="de-DE"/>
          </w:rPr>
          <w:t xml:space="preserve"> </w:t>
        </w:r>
        <w:r w:rsidR="00321D07" w:rsidRPr="0051712A">
          <w:rPr>
            <w:color w:val="3B3838" w:themeColor="background2" w:themeShade="40"/>
            <w:szCs w:val="24"/>
            <w:lang w:val="en-GB"/>
          </w:rPr>
          <w:t>www.stop</w:t>
        </w:r>
        <w:r w:rsidR="00321D07">
          <w:rPr>
            <w:color w:val="3B3838" w:themeColor="background2" w:themeShade="40"/>
            <w:szCs w:val="24"/>
            <w:lang w:val="en-GB"/>
          </w:rPr>
          <w:t>-</w:t>
        </w:r>
        <w:r w:rsidR="00321D07" w:rsidRPr="0051712A">
          <w:rPr>
            <w:color w:val="3B3838" w:themeColor="background2" w:themeShade="40"/>
            <w:szCs w:val="24"/>
            <w:lang w:val="en-GB"/>
          </w:rPr>
          <w:t>finn</w:t>
        </w:r>
        <w:r w:rsidR="00321D07">
          <w:rPr>
            <w:color w:val="3B3838" w:themeColor="background2" w:themeShade="40"/>
            <w:szCs w:val="24"/>
            <w:lang w:val="en-GB"/>
          </w:rPr>
          <w:t>in</w:t>
        </w:r>
        <w:r w:rsidR="00321D07" w:rsidRPr="0051712A">
          <w:rPr>
            <w:color w:val="3B3838" w:themeColor="background2" w:themeShade="40"/>
            <w:szCs w:val="24"/>
            <w:lang w:val="en-GB"/>
          </w:rPr>
          <w:t>g.eu</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7FBF3" w14:textId="77777777" w:rsidR="004E174E" w:rsidRDefault="004E174E">
      <w:r>
        <w:separator/>
      </w:r>
    </w:p>
    <w:p w14:paraId="68A96CD2" w14:textId="77777777" w:rsidR="004E174E" w:rsidRDefault="004E174E"/>
  </w:footnote>
  <w:footnote w:type="continuationSeparator" w:id="0">
    <w:p w14:paraId="6724569C" w14:textId="77777777" w:rsidR="004E174E" w:rsidRDefault="004E174E">
      <w:r>
        <w:continuationSeparator/>
      </w:r>
    </w:p>
    <w:p w14:paraId="781B9A27" w14:textId="77777777" w:rsidR="004E174E" w:rsidRDefault="004E174E"/>
  </w:footnote>
  <w:footnote w:id="1">
    <w:p w14:paraId="58215631" w14:textId="77777777" w:rsidR="00321D07" w:rsidRPr="00C4487B" w:rsidRDefault="00321D07" w:rsidP="00914C68">
      <w:pPr>
        <w:pStyle w:val="FootnoteText"/>
        <w:rPr>
          <w:rFonts w:asciiTheme="minorHAnsi" w:hAnsiTheme="minorHAnsi" w:cstheme="minorHAnsi"/>
          <w:b w:val="0"/>
          <w:bCs/>
          <w:sz w:val="16"/>
          <w:szCs w:val="16"/>
          <w:lang w:val="en-GB"/>
        </w:rPr>
      </w:pPr>
      <w:r w:rsidRPr="00C4487B">
        <w:rPr>
          <w:rStyle w:val="FootnoteReference"/>
          <w:rFonts w:asciiTheme="minorHAnsi" w:eastAsiaTheme="majorEastAsia" w:hAnsiTheme="minorHAnsi" w:cstheme="minorHAnsi"/>
          <w:b w:val="0"/>
          <w:bCs/>
          <w:sz w:val="16"/>
          <w:szCs w:val="16"/>
          <w:lang w:val="en-GB"/>
        </w:rPr>
        <w:footnoteRef/>
      </w:r>
      <w:r w:rsidRPr="00C4487B">
        <w:rPr>
          <w:rFonts w:asciiTheme="minorHAnsi" w:hAnsiTheme="minorHAnsi" w:cstheme="minorHAnsi"/>
          <w:b w:val="0"/>
          <w:bCs/>
          <w:sz w:val="16"/>
          <w:szCs w:val="16"/>
          <w:lang w:val="en-GB"/>
        </w:rPr>
        <w:t xml:space="preserve"> IUCN Shark Specialist Group, Frequently Asked Questions: Sharks, Rays, and chimaeras; https://www.iucnssg.org/faqs.html.</w:t>
      </w:r>
    </w:p>
  </w:footnote>
  <w:footnote w:id="2">
    <w:p w14:paraId="11F46DFF" w14:textId="77777777" w:rsidR="00321D07" w:rsidRPr="00C4487B" w:rsidRDefault="00321D07" w:rsidP="00914C68">
      <w:pPr>
        <w:pStyle w:val="FootnoteText"/>
        <w:rPr>
          <w:rFonts w:asciiTheme="minorHAnsi" w:hAnsiTheme="minorHAnsi" w:cstheme="minorHAnsi"/>
          <w:b w:val="0"/>
          <w:bCs/>
          <w:sz w:val="16"/>
          <w:szCs w:val="16"/>
          <w:lang w:val="en-GB"/>
        </w:rPr>
      </w:pPr>
      <w:r w:rsidRPr="00C4487B">
        <w:rPr>
          <w:rStyle w:val="FootnoteReference"/>
          <w:rFonts w:asciiTheme="minorHAnsi" w:eastAsiaTheme="majorEastAsia" w:hAnsiTheme="minorHAnsi" w:cstheme="minorHAnsi"/>
          <w:b w:val="0"/>
          <w:bCs/>
          <w:sz w:val="16"/>
          <w:szCs w:val="16"/>
          <w:lang w:val="en-GB"/>
        </w:rPr>
        <w:footnoteRef/>
      </w:r>
      <w:r w:rsidRPr="00C4487B">
        <w:rPr>
          <w:rFonts w:asciiTheme="minorHAnsi" w:hAnsiTheme="minorHAnsi" w:cstheme="minorHAnsi"/>
          <w:b w:val="0"/>
          <w:bCs/>
          <w:sz w:val="16"/>
          <w:szCs w:val="16"/>
          <w:lang w:val="en-GB"/>
        </w:rPr>
        <w:t xml:space="preserve"> Kimley, Peter A. Peter, The Biology of Sharks and Rays, 2013, S. 451.</w:t>
      </w:r>
    </w:p>
  </w:footnote>
  <w:footnote w:id="3">
    <w:p w14:paraId="692C7B18" w14:textId="77777777" w:rsidR="00321D07" w:rsidRPr="006340D6" w:rsidRDefault="00321D07" w:rsidP="00914C68">
      <w:pPr>
        <w:pStyle w:val="FootnoteText"/>
        <w:rPr>
          <w:lang w:val="en-GB"/>
        </w:rPr>
      </w:pPr>
      <w:r w:rsidRPr="00C4487B">
        <w:rPr>
          <w:rStyle w:val="FootnoteReference"/>
          <w:rFonts w:asciiTheme="minorHAnsi" w:eastAsiaTheme="majorEastAsia" w:hAnsiTheme="minorHAnsi" w:cstheme="minorHAnsi"/>
          <w:b w:val="0"/>
          <w:bCs/>
          <w:sz w:val="16"/>
          <w:szCs w:val="16"/>
          <w:lang w:val="en-GB"/>
        </w:rPr>
        <w:footnoteRef/>
      </w:r>
      <w:r w:rsidRPr="00C4487B">
        <w:rPr>
          <w:rFonts w:asciiTheme="minorHAnsi" w:hAnsiTheme="minorHAnsi" w:cstheme="minorHAnsi"/>
          <w:b w:val="0"/>
          <w:bCs/>
          <w:sz w:val="16"/>
          <w:szCs w:val="16"/>
          <w:lang w:val="en-GB"/>
        </w:rPr>
        <w:t xml:space="preserve"> https://eur-lex.europa.eu/legal-content/DE/TXT/?uri=CELEX:32013R0605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bottom w:val="single" w:sz="4" w:space="0" w:color="auto"/>
      </w:tblBorders>
      <w:tblLook w:val="0000" w:firstRow="0" w:lastRow="0" w:firstColumn="0" w:lastColumn="0" w:noHBand="0" w:noVBand="0"/>
    </w:tblPr>
    <w:tblGrid>
      <w:gridCol w:w="10035"/>
    </w:tblGrid>
    <w:tr w:rsidR="00321D07" w:rsidRPr="00810398" w14:paraId="09F149AE" w14:textId="77777777" w:rsidTr="00F67726">
      <w:trPr>
        <w:trHeight w:val="851"/>
      </w:trPr>
      <w:tc>
        <w:tcPr>
          <w:tcW w:w="10035" w:type="dxa"/>
        </w:tcPr>
        <w:p w14:paraId="3384D522" w14:textId="77777777" w:rsidR="00321D07" w:rsidRPr="00810398" w:rsidRDefault="00321D07">
          <w:pPr>
            <w:pStyle w:val="Header"/>
            <w:rPr>
              <w:b/>
              <w:bCs/>
              <w:color w:val="0F0D29" w:themeColor="text1"/>
            </w:rPr>
          </w:pPr>
        </w:p>
      </w:tc>
    </w:tr>
  </w:tbl>
  <w:p w14:paraId="08A440E7" w14:textId="77777777" w:rsidR="00321D07" w:rsidRDefault="00321D07"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2938C3"/>
    <w:multiLevelType w:val="multilevel"/>
    <w:tmpl w:val="8C24E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B079AE"/>
    <w:multiLevelType w:val="multilevel"/>
    <w:tmpl w:val="BF00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A27"/>
    <w:rsid w:val="00004A02"/>
    <w:rsid w:val="0002482E"/>
    <w:rsid w:val="00024A27"/>
    <w:rsid w:val="00050324"/>
    <w:rsid w:val="00065E4E"/>
    <w:rsid w:val="00084E4F"/>
    <w:rsid w:val="00086CF6"/>
    <w:rsid w:val="000A0150"/>
    <w:rsid w:val="000A342E"/>
    <w:rsid w:val="000A7CE1"/>
    <w:rsid w:val="000B4122"/>
    <w:rsid w:val="000C69F7"/>
    <w:rsid w:val="000E63C9"/>
    <w:rsid w:val="00130E9D"/>
    <w:rsid w:val="001321A0"/>
    <w:rsid w:val="00150A6D"/>
    <w:rsid w:val="00162165"/>
    <w:rsid w:val="001828C1"/>
    <w:rsid w:val="00185ACC"/>
    <w:rsid w:val="00185B35"/>
    <w:rsid w:val="001941AC"/>
    <w:rsid w:val="00196152"/>
    <w:rsid w:val="001C2966"/>
    <w:rsid w:val="001E017C"/>
    <w:rsid w:val="001E6B51"/>
    <w:rsid w:val="001F2BC8"/>
    <w:rsid w:val="001F5F6B"/>
    <w:rsid w:val="00200304"/>
    <w:rsid w:val="002164D8"/>
    <w:rsid w:val="00241181"/>
    <w:rsid w:val="00243EBC"/>
    <w:rsid w:val="00246A35"/>
    <w:rsid w:val="00252416"/>
    <w:rsid w:val="0028351E"/>
    <w:rsid w:val="00284348"/>
    <w:rsid w:val="00291480"/>
    <w:rsid w:val="002F51F5"/>
    <w:rsid w:val="003071F8"/>
    <w:rsid w:val="00312137"/>
    <w:rsid w:val="0031391D"/>
    <w:rsid w:val="00321D07"/>
    <w:rsid w:val="00330359"/>
    <w:rsid w:val="0033762F"/>
    <w:rsid w:val="00360494"/>
    <w:rsid w:val="00361A0C"/>
    <w:rsid w:val="00365493"/>
    <w:rsid w:val="00366C7E"/>
    <w:rsid w:val="00384EA3"/>
    <w:rsid w:val="00386309"/>
    <w:rsid w:val="00386BE2"/>
    <w:rsid w:val="003A39A1"/>
    <w:rsid w:val="003A3C00"/>
    <w:rsid w:val="003B05AC"/>
    <w:rsid w:val="003C1597"/>
    <w:rsid w:val="003C2191"/>
    <w:rsid w:val="003D1E42"/>
    <w:rsid w:val="003D3863"/>
    <w:rsid w:val="003E3E2F"/>
    <w:rsid w:val="00403339"/>
    <w:rsid w:val="004109A8"/>
    <w:rsid w:val="004110DE"/>
    <w:rsid w:val="0044085A"/>
    <w:rsid w:val="00485764"/>
    <w:rsid w:val="004A5540"/>
    <w:rsid w:val="004B21A5"/>
    <w:rsid w:val="004D5EFC"/>
    <w:rsid w:val="004E174E"/>
    <w:rsid w:val="004E510B"/>
    <w:rsid w:val="004F41C6"/>
    <w:rsid w:val="004F4237"/>
    <w:rsid w:val="004F7AB7"/>
    <w:rsid w:val="005037F0"/>
    <w:rsid w:val="00516714"/>
    <w:rsid w:val="00516A86"/>
    <w:rsid w:val="0051712A"/>
    <w:rsid w:val="005275F6"/>
    <w:rsid w:val="00532054"/>
    <w:rsid w:val="00564E03"/>
    <w:rsid w:val="00571987"/>
    <w:rsid w:val="00572102"/>
    <w:rsid w:val="00595DAA"/>
    <w:rsid w:val="005D5D85"/>
    <w:rsid w:val="005F1BB0"/>
    <w:rsid w:val="006340D6"/>
    <w:rsid w:val="00656C4D"/>
    <w:rsid w:val="00665FFE"/>
    <w:rsid w:val="006D7037"/>
    <w:rsid w:val="006D79E7"/>
    <w:rsid w:val="006E5716"/>
    <w:rsid w:val="00711516"/>
    <w:rsid w:val="007245F0"/>
    <w:rsid w:val="00725A92"/>
    <w:rsid w:val="007302B3"/>
    <w:rsid w:val="00730733"/>
    <w:rsid w:val="00730E3A"/>
    <w:rsid w:val="00736AAF"/>
    <w:rsid w:val="00751342"/>
    <w:rsid w:val="00753B66"/>
    <w:rsid w:val="00765B2A"/>
    <w:rsid w:val="00767F0A"/>
    <w:rsid w:val="007739A1"/>
    <w:rsid w:val="00783A34"/>
    <w:rsid w:val="0078495C"/>
    <w:rsid w:val="007C4E10"/>
    <w:rsid w:val="007C6B52"/>
    <w:rsid w:val="007D16C5"/>
    <w:rsid w:val="007F056F"/>
    <w:rsid w:val="00810398"/>
    <w:rsid w:val="0082723C"/>
    <w:rsid w:val="0085121F"/>
    <w:rsid w:val="00862FE4"/>
    <w:rsid w:val="0086389A"/>
    <w:rsid w:val="00874D21"/>
    <w:rsid w:val="0087605E"/>
    <w:rsid w:val="00882980"/>
    <w:rsid w:val="008B1FEE"/>
    <w:rsid w:val="008F7D8F"/>
    <w:rsid w:val="00903C32"/>
    <w:rsid w:val="00910AB2"/>
    <w:rsid w:val="009112A4"/>
    <w:rsid w:val="00914C68"/>
    <w:rsid w:val="00916B16"/>
    <w:rsid w:val="009173B9"/>
    <w:rsid w:val="00920177"/>
    <w:rsid w:val="00927DE9"/>
    <w:rsid w:val="0093335D"/>
    <w:rsid w:val="0093613E"/>
    <w:rsid w:val="00943026"/>
    <w:rsid w:val="00966B81"/>
    <w:rsid w:val="00966CE1"/>
    <w:rsid w:val="009778B5"/>
    <w:rsid w:val="009C5BD8"/>
    <w:rsid w:val="009C7720"/>
    <w:rsid w:val="009F6E85"/>
    <w:rsid w:val="00A23AFA"/>
    <w:rsid w:val="00A31B3E"/>
    <w:rsid w:val="00A532F3"/>
    <w:rsid w:val="00A60926"/>
    <w:rsid w:val="00A7118B"/>
    <w:rsid w:val="00A8489E"/>
    <w:rsid w:val="00A91CB1"/>
    <w:rsid w:val="00AB02A7"/>
    <w:rsid w:val="00AC29F3"/>
    <w:rsid w:val="00B122CF"/>
    <w:rsid w:val="00B231E5"/>
    <w:rsid w:val="00BB0F95"/>
    <w:rsid w:val="00BC0630"/>
    <w:rsid w:val="00BD5CCC"/>
    <w:rsid w:val="00C027CD"/>
    <w:rsid w:val="00C02B87"/>
    <w:rsid w:val="00C11AAA"/>
    <w:rsid w:val="00C12136"/>
    <w:rsid w:val="00C24F31"/>
    <w:rsid w:val="00C30FAB"/>
    <w:rsid w:val="00C4086D"/>
    <w:rsid w:val="00C4487B"/>
    <w:rsid w:val="00C7223B"/>
    <w:rsid w:val="00C74405"/>
    <w:rsid w:val="00C838AD"/>
    <w:rsid w:val="00CA1896"/>
    <w:rsid w:val="00CB5B28"/>
    <w:rsid w:val="00CC2992"/>
    <w:rsid w:val="00CF5371"/>
    <w:rsid w:val="00D0323A"/>
    <w:rsid w:val="00D0559F"/>
    <w:rsid w:val="00D077E9"/>
    <w:rsid w:val="00D42CB7"/>
    <w:rsid w:val="00D50894"/>
    <w:rsid w:val="00D5413D"/>
    <w:rsid w:val="00D570A9"/>
    <w:rsid w:val="00D61FD3"/>
    <w:rsid w:val="00D70D02"/>
    <w:rsid w:val="00D770C7"/>
    <w:rsid w:val="00D86945"/>
    <w:rsid w:val="00D87F18"/>
    <w:rsid w:val="00D90290"/>
    <w:rsid w:val="00DD152F"/>
    <w:rsid w:val="00DE213F"/>
    <w:rsid w:val="00DF027C"/>
    <w:rsid w:val="00E00A32"/>
    <w:rsid w:val="00E22ACD"/>
    <w:rsid w:val="00E60776"/>
    <w:rsid w:val="00E620B0"/>
    <w:rsid w:val="00E64261"/>
    <w:rsid w:val="00E73BD0"/>
    <w:rsid w:val="00E81B40"/>
    <w:rsid w:val="00E84ADC"/>
    <w:rsid w:val="00E95D78"/>
    <w:rsid w:val="00EF555B"/>
    <w:rsid w:val="00EF6588"/>
    <w:rsid w:val="00F018B2"/>
    <w:rsid w:val="00F027BB"/>
    <w:rsid w:val="00F11DCF"/>
    <w:rsid w:val="00F13839"/>
    <w:rsid w:val="00F162EA"/>
    <w:rsid w:val="00F52D27"/>
    <w:rsid w:val="00F67726"/>
    <w:rsid w:val="00F71401"/>
    <w:rsid w:val="00F83527"/>
    <w:rsid w:val="00F861D0"/>
    <w:rsid w:val="00F9747B"/>
    <w:rsid w:val="00FA18AD"/>
    <w:rsid w:val="00FB46E5"/>
    <w:rsid w:val="00FC2628"/>
    <w:rsid w:val="00FD446A"/>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16099"/>
  <w15:docId w15:val="{D04FDBEE-1A66-453F-9515-5C634286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12A"/>
    <w:pPr>
      <w:spacing w:after="0"/>
    </w:pPr>
    <w:rPr>
      <w:rFonts w:eastAsiaTheme="minorEastAsia"/>
      <w:color w:val="3A3838" w:themeColor="text2"/>
      <w:szCs w:val="22"/>
    </w:rPr>
  </w:style>
  <w:style w:type="paragraph" w:styleId="Heading1">
    <w:name w:val="heading 1"/>
    <w:basedOn w:val="Normal"/>
    <w:link w:val="Heading1Char"/>
    <w:uiPriority w:val="4"/>
    <w:qFormat/>
    <w:rsid w:val="00241181"/>
    <w:pPr>
      <w:keepNext/>
      <w:spacing w:before="240" w:after="60"/>
      <w:outlineLvl w:val="0"/>
    </w:pPr>
    <w:rPr>
      <w:rFonts w:asciiTheme="majorHAnsi" w:eastAsiaTheme="majorEastAsia" w:hAnsiTheme="majorHAnsi" w:cstheme="majorBidi"/>
      <w:color w:val="3B3838" w:themeColor="background2" w:themeShade="40"/>
      <w:kern w:val="28"/>
      <w:sz w:val="52"/>
      <w:szCs w:val="32"/>
    </w:rPr>
  </w:style>
  <w:style w:type="paragraph" w:styleId="Heading2">
    <w:name w:val="heading 2"/>
    <w:basedOn w:val="Normal"/>
    <w:next w:val="Normal"/>
    <w:link w:val="Heading2Char"/>
    <w:uiPriority w:val="4"/>
    <w:qFormat/>
    <w:rsid w:val="000A342E"/>
    <w:pPr>
      <w:keepNext/>
      <w:spacing w:after="240" w:line="240" w:lineRule="auto"/>
      <w:outlineLvl w:val="1"/>
    </w:pPr>
    <w:rPr>
      <w:rFonts w:eastAsiaTheme="majorEastAsia" w:cstheme="majorBidi"/>
      <w:sz w:val="36"/>
      <w:szCs w:val="26"/>
    </w:rPr>
  </w:style>
  <w:style w:type="paragraph" w:styleId="Heading3">
    <w:name w:val="heading 3"/>
    <w:basedOn w:val="Normal"/>
    <w:next w:val="Normal"/>
    <w:link w:val="Heading3Char"/>
    <w:uiPriority w:val="5"/>
    <w:unhideWhenUsed/>
    <w:rsid w:val="0051712A"/>
    <w:pPr>
      <w:keepNext/>
      <w:keepLines/>
      <w:spacing w:before="40"/>
      <w:outlineLvl w:val="2"/>
    </w:pPr>
    <w:rPr>
      <w:rFonts w:asciiTheme="majorHAnsi" w:eastAsiaTheme="majorEastAsia" w:hAnsiTheme="majorHAnsi" w:cstheme="majorBidi"/>
      <w:color w:val="151414" w:themeColor="accent1" w:themeShade="7F"/>
      <w:szCs w:val="24"/>
    </w:rPr>
  </w:style>
  <w:style w:type="paragraph" w:styleId="Heading4">
    <w:name w:val="heading 4"/>
    <w:basedOn w:val="Normal"/>
    <w:next w:val="Normal"/>
    <w:link w:val="Heading4Char"/>
    <w:uiPriority w:val="1"/>
    <w:unhideWhenUsed/>
    <w:rsid w:val="00BB0F95"/>
    <w:pPr>
      <w:keepNext/>
      <w:keepLines/>
      <w:spacing w:before="40"/>
      <w:outlineLvl w:val="3"/>
    </w:pPr>
    <w:rPr>
      <w:rFonts w:asciiTheme="majorHAnsi" w:eastAsiaTheme="majorEastAsia" w:hAnsiTheme="majorHAnsi" w:cstheme="majorBidi"/>
      <w:i/>
      <w:iCs/>
      <w:color w:val="201E1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autoRedefine/>
    <w:uiPriority w:val="1"/>
    <w:qFormat/>
    <w:rsid w:val="001C2966"/>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1C2966"/>
    <w:rPr>
      <w:rFonts w:asciiTheme="majorHAnsi" w:eastAsiaTheme="majorEastAsia" w:hAnsiTheme="majorHAnsi" w:cstheme="majorBidi"/>
      <w:bCs/>
      <w:color w:val="3A3838"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3A3838" w:themeColor="text2"/>
      <w:spacing w:val="20"/>
      <w:sz w:val="32"/>
      <w:szCs w:val="22"/>
    </w:rPr>
  </w:style>
  <w:style w:type="character" w:customStyle="1" w:styleId="Heading1Char">
    <w:name w:val="Heading 1 Char"/>
    <w:basedOn w:val="DefaultParagraphFont"/>
    <w:link w:val="Heading1"/>
    <w:uiPriority w:val="4"/>
    <w:rsid w:val="00241181"/>
    <w:rPr>
      <w:rFonts w:asciiTheme="majorHAnsi" w:eastAsiaTheme="majorEastAsia" w:hAnsiTheme="majorHAnsi" w:cstheme="majorBidi"/>
      <w:b/>
      <w:color w:val="3B3838" w:themeColor="background2" w:themeShade="40"/>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0A342E"/>
    <w:rPr>
      <w:rFonts w:eastAsiaTheme="majorEastAsia" w:cstheme="majorBidi"/>
      <w:color w:val="3A3838"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Inhalt">
    <w:name w:val="Inhalt"/>
    <w:basedOn w:val="Normal"/>
    <w:link w:val="Inhaltszeichen"/>
    <w:qFormat/>
    <w:rsid w:val="00753B66"/>
    <w:rPr>
      <w:color w:val="3B3838" w:themeColor="background2" w:themeShade="40"/>
    </w:rPr>
  </w:style>
  <w:style w:type="paragraph" w:customStyle="1" w:styleId="HervorhebungText">
    <w:name w:val="Hervorhebung Text"/>
    <w:basedOn w:val="Normal"/>
    <w:link w:val="HervorhebungTextzeichen"/>
    <w:rsid w:val="00DF027C"/>
  </w:style>
  <w:style w:type="character" w:customStyle="1" w:styleId="Inhaltszeichen">
    <w:name w:val="Inhaltszeichen"/>
    <w:basedOn w:val="DefaultParagraphFont"/>
    <w:link w:val="Inhalt"/>
    <w:rsid w:val="00753B66"/>
    <w:rPr>
      <w:rFonts w:eastAsiaTheme="minorEastAsia"/>
      <w:color w:val="3B3838" w:themeColor="background2" w:themeShade="40"/>
      <w:szCs w:val="22"/>
    </w:rPr>
  </w:style>
  <w:style w:type="character" w:customStyle="1" w:styleId="HervorhebungTextzeichen">
    <w:name w:val="Hervorhebung Textzeichen"/>
    <w:basedOn w:val="DefaultParagraphFont"/>
    <w:link w:val="HervorhebungText"/>
    <w:rsid w:val="00DF027C"/>
    <w:rPr>
      <w:rFonts w:eastAsiaTheme="minorEastAsia"/>
      <w:b/>
      <w:color w:val="3A3838" w:themeColor="text2"/>
      <w:sz w:val="28"/>
      <w:szCs w:val="22"/>
    </w:rPr>
  </w:style>
  <w:style w:type="paragraph" w:styleId="FootnoteText">
    <w:name w:val="footnote text"/>
    <w:basedOn w:val="Normal"/>
    <w:link w:val="FootnoteTextChar"/>
    <w:semiHidden/>
    <w:unhideWhenUsed/>
    <w:rsid w:val="00914C68"/>
    <w:pPr>
      <w:spacing w:line="240" w:lineRule="auto"/>
    </w:pPr>
    <w:rPr>
      <w:rFonts w:ascii="Arial" w:eastAsia="Times New Roman" w:hAnsi="Arial" w:cs="Times New Roman"/>
      <w:b/>
      <w:color w:val="auto"/>
      <w:sz w:val="20"/>
      <w:szCs w:val="20"/>
    </w:rPr>
  </w:style>
  <w:style w:type="character" w:customStyle="1" w:styleId="FootnoteTextChar">
    <w:name w:val="Footnote Text Char"/>
    <w:basedOn w:val="DefaultParagraphFont"/>
    <w:link w:val="FootnoteText"/>
    <w:semiHidden/>
    <w:rsid w:val="00914C68"/>
    <w:rPr>
      <w:rFonts w:ascii="Arial" w:eastAsia="Times New Roman" w:hAnsi="Arial" w:cs="Times New Roman"/>
      <w:sz w:val="20"/>
      <w:szCs w:val="20"/>
    </w:rPr>
  </w:style>
  <w:style w:type="character" w:styleId="FootnoteReference">
    <w:name w:val="footnote reference"/>
    <w:basedOn w:val="DefaultParagraphFont"/>
    <w:semiHidden/>
    <w:unhideWhenUsed/>
    <w:rsid w:val="00914C68"/>
    <w:rPr>
      <w:vertAlign w:val="superscript"/>
    </w:rPr>
  </w:style>
  <w:style w:type="character" w:styleId="Hyperlink">
    <w:name w:val="Hyperlink"/>
    <w:basedOn w:val="DefaultParagraphFont"/>
    <w:uiPriority w:val="99"/>
    <w:unhideWhenUsed/>
    <w:rsid w:val="00A91CB1"/>
    <w:rPr>
      <w:color w:val="3A3838" w:themeColor="hyperlink"/>
      <w:u w:val="single"/>
    </w:rPr>
  </w:style>
  <w:style w:type="character" w:customStyle="1" w:styleId="Heading3Char">
    <w:name w:val="Heading 3 Char"/>
    <w:basedOn w:val="DefaultParagraphFont"/>
    <w:link w:val="Heading3"/>
    <w:uiPriority w:val="5"/>
    <w:rsid w:val="0051712A"/>
    <w:rPr>
      <w:rFonts w:asciiTheme="majorHAnsi" w:eastAsiaTheme="majorEastAsia" w:hAnsiTheme="majorHAnsi" w:cstheme="majorBidi"/>
      <w:color w:val="151414" w:themeColor="accent1" w:themeShade="7F"/>
    </w:rPr>
  </w:style>
  <w:style w:type="character" w:customStyle="1" w:styleId="Heading4Char">
    <w:name w:val="Heading 4 Char"/>
    <w:basedOn w:val="DefaultParagraphFont"/>
    <w:link w:val="Heading4"/>
    <w:uiPriority w:val="1"/>
    <w:rsid w:val="00BB0F95"/>
    <w:rPr>
      <w:rFonts w:asciiTheme="majorHAnsi" w:eastAsiaTheme="majorEastAsia" w:hAnsiTheme="majorHAnsi" w:cstheme="majorBidi"/>
      <w:i/>
      <w:iCs/>
      <w:color w:val="201E1E" w:themeColor="accent1" w:themeShade="BF"/>
      <w:szCs w:val="22"/>
    </w:rPr>
  </w:style>
  <w:style w:type="character" w:customStyle="1" w:styleId="NichtaufgelsteErwhnung1">
    <w:name w:val="Nicht aufgelöste Erwähnung1"/>
    <w:basedOn w:val="DefaultParagraphFont"/>
    <w:uiPriority w:val="99"/>
    <w:semiHidden/>
    <w:unhideWhenUsed/>
    <w:rsid w:val="001828C1"/>
    <w:rPr>
      <w:color w:val="605E5C"/>
      <w:shd w:val="clear" w:color="auto" w:fill="E1DFDD"/>
    </w:rPr>
  </w:style>
  <w:style w:type="paragraph" w:styleId="TOCHeading">
    <w:name w:val="TOC Heading"/>
    <w:basedOn w:val="Heading1"/>
    <w:next w:val="Normal"/>
    <w:uiPriority w:val="39"/>
    <w:unhideWhenUsed/>
    <w:qFormat/>
    <w:rsid w:val="0085121F"/>
    <w:pPr>
      <w:keepLines/>
      <w:spacing w:after="0" w:line="259" w:lineRule="auto"/>
      <w:outlineLvl w:val="9"/>
    </w:pPr>
    <w:rPr>
      <w:color w:val="201E1E" w:themeColor="accent1" w:themeShade="BF"/>
      <w:kern w:val="0"/>
      <w:sz w:val="32"/>
      <w:lang w:eastAsia="de-DE"/>
    </w:rPr>
  </w:style>
  <w:style w:type="paragraph" w:styleId="TOC3">
    <w:name w:val="toc 3"/>
    <w:basedOn w:val="Normal"/>
    <w:next w:val="Normal"/>
    <w:autoRedefine/>
    <w:uiPriority w:val="39"/>
    <w:unhideWhenUsed/>
    <w:rsid w:val="004F41C6"/>
    <w:pPr>
      <w:tabs>
        <w:tab w:val="right" w:leader="dot" w:pos="10024"/>
      </w:tabs>
      <w:spacing w:after="100" w:line="480" w:lineRule="auto"/>
      <w:ind w:left="240"/>
    </w:pPr>
  </w:style>
  <w:style w:type="paragraph" w:styleId="TOC2">
    <w:name w:val="toc 2"/>
    <w:basedOn w:val="Normal"/>
    <w:next w:val="Normal"/>
    <w:autoRedefine/>
    <w:uiPriority w:val="39"/>
    <w:unhideWhenUsed/>
    <w:rsid w:val="00004A02"/>
    <w:pPr>
      <w:tabs>
        <w:tab w:val="right" w:leader="dot" w:pos="10024"/>
      </w:tabs>
      <w:spacing w:after="100"/>
      <w:ind w:left="240"/>
    </w:pPr>
  </w:style>
  <w:style w:type="character" w:styleId="PageNumber">
    <w:name w:val="page number"/>
    <w:basedOn w:val="DefaultParagraphFont"/>
    <w:uiPriority w:val="99"/>
    <w:unhideWhenUsed/>
    <w:rsid w:val="005D5D85"/>
  </w:style>
  <w:style w:type="character" w:styleId="FollowedHyperlink">
    <w:name w:val="FollowedHyperlink"/>
    <w:basedOn w:val="DefaultParagraphFont"/>
    <w:uiPriority w:val="99"/>
    <w:semiHidden/>
    <w:unhideWhenUsed/>
    <w:rsid w:val="005D5D85"/>
    <w:rPr>
      <w:color w:val="757070" w:themeColor="followedHyperlink"/>
      <w:u w:val="single"/>
    </w:rPr>
  </w:style>
  <w:style w:type="paragraph" w:styleId="ListParagraph">
    <w:name w:val="List Paragraph"/>
    <w:basedOn w:val="Normal"/>
    <w:uiPriority w:val="34"/>
    <w:unhideWhenUsed/>
    <w:qFormat/>
    <w:rsid w:val="008F7D8F"/>
    <w:pPr>
      <w:ind w:left="720"/>
      <w:contextualSpacing/>
    </w:pPr>
  </w:style>
  <w:style w:type="paragraph" w:styleId="NormalWeb">
    <w:name w:val="Normal (Web)"/>
    <w:basedOn w:val="Normal"/>
    <w:uiPriority w:val="99"/>
    <w:unhideWhenUsed/>
    <w:rsid w:val="00665FFE"/>
    <w:pPr>
      <w:spacing w:before="100" w:beforeAutospacing="1" w:after="100" w:afterAutospacing="1" w:line="240" w:lineRule="auto"/>
    </w:pPr>
    <w:rPr>
      <w:rFonts w:ascii="Times New Roman" w:eastAsia="Times New Roman" w:hAnsi="Times New Roman" w:cs="Times New Roman"/>
      <w:color w:val="auto"/>
      <w:szCs w:val="24"/>
      <w:lang w:eastAsia="de-DE"/>
    </w:rPr>
  </w:style>
  <w:style w:type="paragraph" w:styleId="TOC1">
    <w:name w:val="toc 1"/>
    <w:basedOn w:val="Normal"/>
    <w:next w:val="Normal"/>
    <w:autoRedefine/>
    <w:uiPriority w:val="99"/>
    <w:semiHidden/>
    <w:unhideWhenUsed/>
    <w:rsid w:val="00F13839"/>
    <w:pPr>
      <w:spacing w:after="100"/>
    </w:pPr>
  </w:style>
  <w:style w:type="character" w:styleId="UnresolvedMention">
    <w:name w:val="Unresolved Mention"/>
    <w:basedOn w:val="DefaultParagraphFont"/>
    <w:uiPriority w:val="99"/>
    <w:semiHidden/>
    <w:unhideWhenUsed/>
    <w:rsid w:val="00321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7825">
      <w:bodyDiv w:val="1"/>
      <w:marLeft w:val="0"/>
      <w:marRight w:val="0"/>
      <w:marTop w:val="0"/>
      <w:marBottom w:val="0"/>
      <w:divBdr>
        <w:top w:val="none" w:sz="0" w:space="0" w:color="auto"/>
        <w:left w:val="none" w:sz="0" w:space="0" w:color="auto"/>
        <w:bottom w:val="none" w:sz="0" w:space="0" w:color="auto"/>
        <w:right w:val="none" w:sz="0" w:space="0" w:color="auto"/>
      </w:divBdr>
      <w:divsChild>
        <w:div w:id="909776614">
          <w:marLeft w:val="0"/>
          <w:marRight w:val="0"/>
          <w:marTop w:val="0"/>
          <w:marBottom w:val="0"/>
          <w:divBdr>
            <w:top w:val="none" w:sz="0" w:space="0" w:color="auto"/>
            <w:left w:val="none" w:sz="0" w:space="0" w:color="auto"/>
            <w:bottom w:val="none" w:sz="0" w:space="0" w:color="auto"/>
            <w:right w:val="none" w:sz="0" w:space="0" w:color="auto"/>
          </w:divBdr>
          <w:divsChild>
            <w:div w:id="1727609288">
              <w:marLeft w:val="0"/>
              <w:marRight w:val="0"/>
              <w:marTop w:val="0"/>
              <w:marBottom w:val="0"/>
              <w:divBdr>
                <w:top w:val="none" w:sz="0" w:space="0" w:color="auto"/>
                <w:left w:val="none" w:sz="0" w:space="0" w:color="auto"/>
                <w:bottom w:val="none" w:sz="0" w:space="0" w:color="auto"/>
                <w:right w:val="none" w:sz="0" w:space="0" w:color="auto"/>
              </w:divBdr>
              <w:divsChild>
                <w:div w:id="104272623">
                  <w:marLeft w:val="0"/>
                  <w:marRight w:val="0"/>
                  <w:marTop w:val="0"/>
                  <w:marBottom w:val="0"/>
                  <w:divBdr>
                    <w:top w:val="none" w:sz="0" w:space="0" w:color="auto"/>
                    <w:left w:val="none" w:sz="0" w:space="0" w:color="auto"/>
                    <w:bottom w:val="none" w:sz="0" w:space="0" w:color="auto"/>
                    <w:right w:val="none" w:sz="0" w:space="0" w:color="auto"/>
                  </w:divBdr>
                  <w:divsChild>
                    <w:div w:id="1093740070">
                      <w:marLeft w:val="-450"/>
                      <w:marRight w:val="-450"/>
                      <w:marTop w:val="0"/>
                      <w:marBottom w:val="0"/>
                      <w:divBdr>
                        <w:top w:val="none" w:sz="0" w:space="0" w:color="auto"/>
                        <w:left w:val="none" w:sz="0" w:space="0" w:color="auto"/>
                        <w:bottom w:val="none" w:sz="0" w:space="0" w:color="auto"/>
                        <w:right w:val="none" w:sz="0" w:space="0" w:color="auto"/>
                      </w:divBdr>
                      <w:divsChild>
                        <w:div w:id="1551723673">
                          <w:marLeft w:val="0"/>
                          <w:marRight w:val="0"/>
                          <w:marTop w:val="0"/>
                          <w:marBottom w:val="0"/>
                          <w:divBdr>
                            <w:top w:val="none" w:sz="0" w:space="0" w:color="auto"/>
                            <w:left w:val="none" w:sz="0" w:space="0" w:color="auto"/>
                            <w:bottom w:val="none" w:sz="0" w:space="0" w:color="auto"/>
                            <w:right w:val="none" w:sz="0" w:space="0" w:color="auto"/>
                          </w:divBdr>
                          <w:divsChild>
                            <w:div w:id="293487278">
                              <w:marLeft w:val="0"/>
                              <w:marRight w:val="526"/>
                              <w:marTop w:val="0"/>
                              <w:marBottom w:val="300"/>
                              <w:divBdr>
                                <w:top w:val="none" w:sz="0" w:space="0" w:color="auto"/>
                                <w:left w:val="none" w:sz="0" w:space="0" w:color="auto"/>
                                <w:bottom w:val="none" w:sz="0" w:space="0" w:color="auto"/>
                                <w:right w:val="none" w:sz="0" w:space="0" w:color="auto"/>
                              </w:divBdr>
                              <w:divsChild>
                                <w:div w:id="1363701621">
                                  <w:marLeft w:val="0"/>
                                  <w:marRight w:val="0"/>
                                  <w:marTop w:val="0"/>
                                  <w:marBottom w:val="0"/>
                                  <w:divBdr>
                                    <w:top w:val="none" w:sz="0" w:space="0" w:color="auto"/>
                                    <w:left w:val="none" w:sz="0" w:space="0" w:color="auto"/>
                                    <w:bottom w:val="none" w:sz="0" w:space="0" w:color="auto"/>
                                    <w:right w:val="none" w:sz="0" w:space="0" w:color="auto"/>
                                  </w:divBdr>
                                  <w:divsChild>
                                    <w:div w:id="1993826225">
                                      <w:marLeft w:val="0"/>
                                      <w:marRight w:val="0"/>
                                      <w:marTop w:val="0"/>
                                      <w:marBottom w:val="0"/>
                                      <w:divBdr>
                                        <w:top w:val="none" w:sz="0" w:space="0" w:color="auto"/>
                                        <w:left w:val="none" w:sz="0" w:space="0" w:color="auto"/>
                                        <w:bottom w:val="none" w:sz="0" w:space="0" w:color="auto"/>
                                        <w:right w:val="none" w:sz="0" w:space="0" w:color="auto"/>
                                      </w:divBdr>
                                    </w:div>
                                    <w:div w:id="9950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9666">
                              <w:marLeft w:val="0"/>
                              <w:marRight w:val="526"/>
                              <w:marTop w:val="0"/>
                              <w:marBottom w:val="300"/>
                              <w:divBdr>
                                <w:top w:val="none" w:sz="0" w:space="0" w:color="auto"/>
                                <w:left w:val="none" w:sz="0" w:space="0" w:color="auto"/>
                                <w:bottom w:val="none" w:sz="0" w:space="0" w:color="auto"/>
                                <w:right w:val="none" w:sz="0" w:space="0" w:color="auto"/>
                              </w:divBdr>
                              <w:divsChild>
                                <w:div w:id="2038070494">
                                  <w:marLeft w:val="0"/>
                                  <w:marRight w:val="0"/>
                                  <w:marTop w:val="0"/>
                                  <w:marBottom w:val="0"/>
                                  <w:divBdr>
                                    <w:top w:val="none" w:sz="0" w:space="0" w:color="auto"/>
                                    <w:left w:val="none" w:sz="0" w:space="0" w:color="auto"/>
                                    <w:bottom w:val="none" w:sz="0" w:space="0" w:color="auto"/>
                                    <w:right w:val="none" w:sz="0" w:space="0" w:color="auto"/>
                                  </w:divBdr>
                                  <w:divsChild>
                                    <w:div w:id="7761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9456">
                              <w:marLeft w:val="0"/>
                              <w:marRight w:val="526"/>
                              <w:marTop w:val="0"/>
                              <w:marBottom w:val="300"/>
                              <w:divBdr>
                                <w:top w:val="none" w:sz="0" w:space="0" w:color="auto"/>
                                <w:left w:val="none" w:sz="0" w:space="0" w:color="auto"/>
                                <w:bottom w:val="none" w:sz="0" w:space="0" w:color="auto"/>
                                <w:right w:val="none" w:sz="0" w:space="0" w:color="auto"/>
                              </w:divBdr>
                              <w:divsChild>
                                <w:div w:id="490829399">
                                  <w:marLeft w:val="0"/>
                                  <w:marRight w:val="0"/>
                                  <w:marTop w:val="0"/>
                                  <w:marBottom w:val="0"/>
                                  <w:divBdr>
                                    <w:top w:val="none" w:sz="0" w:space="0" w:color="auto"/>
                                    <w:left w:val="none" w:sz="0" w:space="0" w:color="auto"/>
                                    <w:bottom w:val="none" w:sz="0" w:space="0" w:color="auto"/>
                                    <w:right w:val="none" w:sz="0" w:space="0" w:color="auto"/>
                                  </w:divBdr>
                                  <w:divsChild>
                                    <w:div w:id="17257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0536">
                              <w:marLeft w:val="0"/>
                              <w:marRight w:val="526"/>
                              <w:marTop w:val="0"/>
                              <w:marBottom w:val="300"/>
                              <w:divBdr>
                                <w:top w:val="none" w:sz="0" w:space="0" w:color="auto"/>
                                <w:left w:val="none" w:sz="0" w:space="0" w:color="auto"/>
                                <w:bottom w:val="none" w:sz="0" w:space="0" w:color="auto"/>
                                <w:right w:val="none" w:sz="0" w:space="0" w:color="auto"/>
                              </w:divBdr>
                              <w:divsChild>
                                <w:div w:id="550310211">
                                  <w:marLeft w:val="0"/>
                                  <w:marRight w:val="0"/>
                                  <w:marTop w:val="0"/>
                                  <w:marBottom w:val="0"/>
                                  <w:divBdr>
                                    <w:top w:val="none" w:sz="0" w:space="0" w:color="auto"/>
                                    <w:left w:val="none" w:sz="0" w:space="0" w:color="auto"/>
                                    <w:bottom w:val="none" w:sz="0" w:space="0" w:color="auto"/>
                                    <w:right w:val="none" w:sz="0" w:space="0" w:color="auto"/>
                                  </w:divBdr>
                                  <w:divsChild>
                                    <w:div w:id="1671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30200">
                              <w:marLeft w:val="0"/>
                              <w:marRight w:val="526"/>
                              <w:marTop w:val="0"/>
                              <w:marBottom w:val="300"/>
                              <w:divBdr>
                                <w:top w:val="none" w:sz="0" w:space="0" w:color="auto"/>
                                <w:left w:val="none" w:sz="0" w:space="0" w:color="auto"/>
                                <w:bottom w:val="none" w:sz="0" w:space="0" w:color="auto"/>
                                <w:right w:val="none" w:sz="0" w:space="0" w:color="auto"/>
                              </w:divBdr>
                              <w:divsChild>
                                <w:div w:id="1567564504">
                                  <w:marLeft w:val="0"/>
                                  <w:marRight w:val="0"/>
                                  <w:marTop w:val="0"/>
                                  <w:marBottom w:val="0"/>
                                  <w:divBdr>
                                    <w:top w:val="none" w:sz="0" w:space="0" w:color="auto"/>
                                    <w:left w:val="none" w:sz="0" w:space="0" w:color="auto"/>
                                    <w:bottom w:val="none" w:sz="0" w:space="0" w:color="auto"/>
                                    <w:right w:val="none" w:sz="0" w:space="0" w:color="auto"/>
                                  </w:divBdr>
                                  <w:divsChild>
                                    <w:div w:id="17816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0013">
                              <w:marLeft w:val="0"/>
                              <w:marRight w:val="0"/>
                              <w:marTop w:val="0"/>
                              <w:marBottom w:val="300"/>
                              <w:divBdr>
                                <w:top w:val="none" w:sz="0" w:space="0" w:color="auto"/>
                                <w:left w:val="none" w:sz="0" w:space="0" w:color="auto"/>
                                <w:bottom w:val="none" w:sz="0" w:space="0" w:color="auto"/>
                                <w:right w:val="none" w:sz="0" w:space="0" w:color="auto"/>
                              </w:divBdr>
                              <w:divsChild>
                                <w:div w:id="2128620010">
                                  <w:marLeft w:val="0"/>
                                  <w:marRight w:val="0"/>
                                  <w:marTop w:val="0"/>
                                  <w:marBottom w:val="0"/>
                                  <w:divBdr>
                                    <w:top w:val="none" w:sz="0" w:space="0" w:color="auto"/>
                                    <w:left w:val="none" w:sz="0" w:space="0" w:color="auto"/>
                                    <w:bottom w:val="none" w:sz="0" w:space="0" w:color="auto"/>
                                    <w:right w:val="none" w:sz="0" w:space="0" w:color="auto"/>
                                  </w:divBdr>
                                  <w:divsChild>
                                    <w:div w:id="12651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6015">
                              <w:marLeft w:val="0"/>
                              <w:marRight w:val="526"/>
                              <w:marTop w:val="0"/>
                              <w:marBottom w:val="300"/>
                              <w:divBdr>
                                <w:top w:val="none" w:sz="0" w:space="0" w:color="auto"/>
                                <w:left w:val="none" w:sz="0" w:space="0" w:color="auto"/>
                                <w:bottom w:val="none" w:sz="0" w:space="0" w:color="auto"/>
                                <w:right w:val="none" w:sz="0" w:space="0" w:color="auto"/>
                              </w:divBdr>
                              <w:divsChild>
                                <w:div w:id="1977637707">
                                  <w:marLeft w:val="0"/>
                                  <w:marRight w:val="0"/>
                                  <w:marTop w:val="0"/>
                                  <w:marBottom w:val="0"/>
                                  <w:divBdr>
                                    <w:top w:val="none" w:sz="0" w:space="0" w:color="auto"/>
                                    <w:left w:val="none" w:sz="0" w:space="0" w:color="auto"/>
                                    <w:bottom w:val="none" w:sz="0" w:space="0" w:color="auto"/>
                                    <w:right w:val="none" w:sz="0" w:space="0" w:color="auto"/>
                                  </w:divBdr>
                                  <w:divsChild>
                                    <w:div w:id="8852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2149">
                              <w:marLeft w:val="0"/>
                              <w:marRight w:val="526"/>
                              <w:marTop w:val="0"/>
                              <w:marBottom w:val="300"/>
                              <w:divBdr>
                                <w:top w:val="none" w:sz="0" w:space="0" w:color="auto"/>
                                <w:left w:val="none" w:sz="0" w:space="0" w:color="auto"/>
                                <w:bottom w:val="none" w:sz="0" w:space="0" w:color="auto"/>
                                <w:right w:val="none" w:sz="0" w:space="0" w:color="auto"/>
                              </w:divBdr>
                              <w:divsChild>
                                <w:div w:id="1643119850">
                                  <w:marLeft w:val="0"/>
                                  <w:marRight w:val="0"/>
                                  <w:marTop w:val="0"/>
                                  <w:marBottom w:val="0"/>
                                  <w:divBdr>
                                    <w:top w:val="none" w:sz="0" w:space="0" w:color="auto"/>
                                    <w:left w:val="none" w:sz="0" w:space="0" w:color="auto"/>
                                    <w:bottom w:val="none" w:sz="0" w:space="0" w:color="auto"/>
                                    <w:right w:val="none" w:sz="0" w:space="0" w:color="auto"/>
                                  </w:divBdr>
                                  <w:divsChild>
                                    <w:div w:id="12920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0795">
                              <w:marLeft w:val="0"/>
                              <w:marRight w:val="526"/>
                              <w:marTop w:val="0"/>
                              <w:marBottom w:val="300"/>
                              <w:divBdr>
                                <w:top w:val="none" w:sz="0" w:space="0" w:color="auto"/>
                                <w:left w:val="none" w:sz="0" w:space="0" w:color="auto"/>
                                <w:bottom w:val="none" w:sz="0" w:space="0" w:color="auto"/>
                                <w:right w:val="none" w:sz="0" w:space="0" w:color="auto"/>
                              </w:divBdr>
                              <w:divsChild>
                                <w:div w:id="1385063867">
                                  <w:marLeft w:val="0"/>
                                  <w:marRight w:val="0"/>
                                  <w:marTop w:val="0"/>
                                  <w:marBottom w:val="0"/>
                                  <w:divBdr>
                                    <w:top w:val="none" w:sz="0" w:space="0" w:color="auto"/>
                                    <w:left w:val="none" w:sz="0" w:space="0" w:color="auto"/>
                                    <w:bottom w:val="none" w:sz="0" w:space="0" w:color="auto"/>
                                    <w:right w:val="none" w:sz="0" w:space="0" w:color="auto"/>
                                  </w:divBdr>
                                  <w:divsChild>
                                    <w:div w:id="8952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48194">
                              <w:marLeft w:val="0"/>
                              <w:marRight w:val="526"/>
                              <w:marTop w:val="0"/>
                              <w:marBottom w:val="300"/>
                              <w:divBdr>
                                <w:top w:val="none" w:sz="0" w:space="0" w:color="auto"/>
                                <w:left w:val="none" w:sz="0" w:space="0" w:color="auto"/>
                                <w:bottom w:val="none" w:sz="0" w:space="0" w:color="auto"/>
                                <w:right w:val="none" w:sz="0" w:space="0" w:color="auto"/>
                              </w:divBdr>
                              <w:divsChild>
                                <w:div w:id="358698314">
                                  <w:marLeft w:val="0"/>
                                  <w:marRight w:val="0"/>
                                  <w:marTop w:val="0"/>
                                  <w:marBottom w:val="0"/>
                                  <w:divBdr>
                                    <w:top w:val="none" w:sz="0" w:space="0" w:color="auto"/>
                                    <w:left w:val="none" w:sz="0" w:space="0" w:color="auto"/>
                                    <w:bottom w:val="none" w:sz="0" w:space="0" w:color="auto"/>
                                    <w:right w:val="none" w:sz="0" w:space="0" w:color="auto"/>
                                  </w:divBdr>
                                  <w:divsChild>
                                    <w:div w:id="4109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4978">
                              <w:marLeft w:val="0"/>
                              <w:marRight w:val="526"/>
                              <w:marTop w:val="0"/>
                              <w:marBottom w:val="300"/>
                              <w:divBdr>
                                <w:top w:val="none" w:sz="0" w:space="0" w:color="auto"/>
                                <w:left w:val="none" w:sz="0" w:space="0" w:color="auto"/>
                                <w:bottom w:val="none" w:sz="0" w:space="0" w:color="auto"/>
                                <w:right w:val="none" w:sz="0" w:space="0" w:color="auto"/>
                              </w:divBdr>
                              <w:divsChild>
                                <w:div w:id="623342291">
                                  <w:marLeft w:val="0"/>
                                  <w:marRight w:val="0"/>
                                  <w:marTop w:val="0"/>
                                  <w:marBottom w:val="0"/>
                                  <w:divBdr>
                                    <w:top w:val="none" w:sz="0" w:space="0" w:color="auto"/>
                                    <w:left w:val="none" w:sz="0" w:space="0" w:color="auto"/>
                                    <w:bottom w:val="none" w:sz="0" w:space="0" w:color="auto"/>
                                    <w:right w:val="none" w:sz="0" w:space="0" w:color="auto"/>
                                  </w:divBdr>
                                  <w:divsChild>
                                    <w:div w:id="10514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7210">
                              <w:marLeft w:val="0"/>
                              <w:marRight w:val="0"/>
                              <w:marTop w:val="0"/>
                              <w:marBottom w:val="300"/>
                              <w:divBdr>
                                <w:top w:val="none" w:sz="0" w:space="0" w:color="auto"/>
                                <w:left w:val="none" w:sz="0" w:space="0" w:color="auto"/>
                                <w:bottom w:val="none" w:sz="0" w:space="0" w:color="auto"/>
                                <w:right w:val="none" w:sz="0" w:space="0" w:color="auto"/>
                              </w:divBdr>
                              <w:divsChild>
                                <w:div w:id="1127042653">
                                  <w:marLeft w:val="0"/>
                                  <w:marRight w:val="0"/>
                                  <w:marTop w:val="0"/>
                                  <w:marBottom w:val="0"/>
                                  <w:divBdr>
                                    <w:top w:val="none" w:sz="0" w:space="0" w:color="auto"/>
                                    <w:left w:val="none" w:sz="0" w:space="0" w:color="auto"/>
                                    <w:bottom w:val="none" w:sz="0" w:space="0" w:color="auto"/>
                                    <w:right w:val="none" w:sz="0" w:space="0" w:color="auto"/>
                                  </w:divBdr>
                                  <w:divsChild>
                                    <w:div w:id="6960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2802">
                              <w:marLeft w:val="0"/>
                              <w:marRight w:val="526"/>
                              <w:marTop w:val="0"/>
                              <w:marBottom w:val="300"/>
                              <w:divBdr>
                                <w:top w:val="none" w:sz="0" w:space="0" w:color="auto"/>
                                <w:left w:val="none" w:sz="0" w:space="0" w:color="auto"/>
                                <w:bottom w:val="none" w:sz="0" w:space="0" w:color="auto"/>
                                <w:right w:val="none" w:sz="0" w:space="0" w:color="auto"/>
                              </w:divBdr>
                              <w:divsChild>
                                <w:div w:id="44456153">
                                  <w:marLeft w:val="0"/>
                                  <w:marRight w:val="0"/>
                                  <w:marTop w:val="0"/>
                                  <w:marBottom w:val="0"/>
                                  <w:divBdr>
                                    <w:top w:val="none" w:sz="0" w:space="0" w:color="auto"/>
                                    <w:left w:val="none" w:sz="0" w:space="0" w:color="auto"/>
                                    <w:bottom w:val="none" w:sz="0" w:space="0" w:color="auto"/>
                                    <w:right w:val="none" w:sz="0" w:space="0" w:color="auto"/>
                                  </w:divBdr>
                                  <w:divsChild>
                                    <w:div w:id="18572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65607">
                              <w:marLeft w:val="0"/>
                              <w:marRight w:val="526"/>
                              <w:marTop w:val="0"/>
                              <w:marBottom w:val="300"/>
                              <w:divBdr>
                                <w:top w:val="none" w:sz="0" w:space="0" w:color="auto"/>
                                <w:left w:val="none" w:sz="0" w:space="0" w:color="auto"/>
                                <w:bottom w:val="none" w:sz="0" w:space="0" w:color="auto"/>
                                <w:right w:val="none" w:sz="0" w:space="0" w:color="auto"/>
                              </w:divBdr>
                              <w:divsChild>
                                <w:div w:id="1005013027">
                                  <w:marLeft w:val="0"/>
                                  <w:marRight w:val="0"/>
                                  <w:marTop w:val="0"/>
                                  <w:marBottom w:val="0"/>
                                  <w:divBdr>
                                    <w:top w:val="none" w:sz="0" w:space="0" w:color="auto"/>
                                    <w:left w:val="none" w:sz="0" w:space="0" w:color="auto"/>
                                    <w:bottom w:val="none" w:sz="0" w:space="0" w:color="auto"/>
                                    <w:right w:val="none" w:sz="0" w:space="0" w:color="auto"/>
                                  </w:divBdr>
                                  <w:divsChild>
                                    <w:div w:id="11957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2773">
                              <w:marLeft w:val="0"/>
                              <w:marRight w:val="526"/>
                              <w:marTop w:val="0"/>
                              <w:marBottom w:val="300"/>
                              <w:divBdr>
                                <w:top w:val="none" w:sz="0" w:space="0" w:color="auto"/>
                                <w:left w:val="none" w:sz="0" w:space="0" w:color="auto"/>
                                <w:bottom w:val="none" w:sz="0" w:space="0" w:color="auto"/>
                                <w:right w:val="none" w:sz="0" w:space="0" w:color="auto"/>
                              </w:divBdr>
                              <w:divsChild>
                                <w:div w:id="1338918098">
                                  <w:marLeft w:val="0"/>
                                  <w:marRight w:val="0"/>
                                  <w:marTop w:val="0"/>
                                  <w:marBottom w:val="0"/>
                                  <w:divBdr>
                                    <w:top w:val="none" w:sz="0" w:space="0" w:color="auto"/>
                                    <w:left w:val="none" w:sz="0" w:space="0" w:color="auto"/>
                                    <w:bottom w:val="none" w:sz="0" w:space="0" w:color="auto"/>
                                    <w:right w:val="none" w:sz="0" w:space="0" w:color="auto"/>
                                  </w:divBdr>
                                  <w:divsChild>
                                    <w:div w:id="10769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236">
                              <w:marLeft w:val="0"/>
                              <w:marRight w:val="526"/>
                              <w:marTop w:val="0"/>
                              <w:marBottom w:val="300"/>
                              <w:divBdr>
                                <w:top w:val="none" w:sz="0" w:space="0" w:color="auto"/>
                                <w:left w:val="none" w:sz="0" w:space="0" w:color="auto"/>
                                <w:bottom w:val="none" w:sz="0" w:space="0" w:color="auto"/>
                                <w:right w:val="none" w:sz="0" w:space="0" w:color="auto"/>
                              </w:divBdr>
                              <w:divsChild>
                                <w:div w:id="2136942653">
                                  <w:marLeft w:val="0"/>
                                  <w:marRight w:val="0"/>
                                  <w:marTop w:val="0"/>
                                  <w:marBottom w:val="0"/>
                                  <w:divBdr>
                                    <w:top w:val="none" w:sz="0" w:space="0" w:color="auto"/>
                                    <w:left w:val="none" w:sz="0" w:space="0" w:color="auto"/>
                                    <w:bottom w:val="none" w:sz="0" w:space="0" w:color="auto"/>
                                    <w:right w:val="none" w:sz="0" w:space="0" w:color="auto"/>
                                  </w:divBdr>
                                  <w:divsChild>
                                    <w:div w:id="11494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473">
                              <w:marLeft w:val="0"/>
                              <w:marRight w:val="526"/>
                              <w:marTop w:val="0"/>
                              <w:marBottom w:val="300"/>
                              <w:divBdr>
                                <w:top w:val="none" w:sz="0" w:space="0" w:color="auto"/>
                                <w:left w:val="none" w:sz="0" w:space="0" w:color="auto"/>
                                <w:bottom w:val="none" w:sz="0" w:space="0" w:color="auto"/>
                                <w:right w:val="none" w:sz="0" w:space="0" w:color="auto"/>
                              </w:divBdr>
                              <w:divsChild>
                                <w:div w:id="74522216">
                                  <w:marLeft w:val="0"/>
                                  <w:marRight w:val="0"/>
                                  <w:marTop w:val="0"/>
                                  <w:marBottom w:val="0"/>
                                  <w:divBdr>
                                    <w:top w:val="none" w:sz="0" w:space="0" w:color="auto"/>
                                    <w:left w:val="none" w:sz="0" w:space="0" w:color="auto"/>
                                    <w:bottom w:val="none" w:sz="0" w:space="0" w:color="auto"/>
                                    <w:right w:val="none" w:sz="0" w:space="0" w:color="auto"/>
                                  </w:divBdr>
                                  <w:divsChild>
                                    <w:div w:id="4400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16172">
                              <w:marLeft w:val="0"/>
                              <w:marRight w:val="0"/>
                              <w:marTop w:val="0"/>
                              <w:marBottom w:val="300"/>
                              <w:divBdr>
                                <w:top w:val="none" w:sz="0" w:space="0" w:color="auto"/>
                                <w:left w:val="none" w:sz="0" w:space="0" w:color="auto"/>
                                <w:bottom w:val="none" w:sz="0" w:space="0" w:color="auto"/>
                                <w:right w:val="none" w:sz="0" w:space="0" w:color="auto"/>
                              </w:divBdr>
                              <w:divsChild>
                                <w:div w:id="1501043566">
                                  <w:marLeft w:val="0"/>
                                  <w:marRight w:val="0"/>
                                  <w:marTop w:val="0"/>
                                  <w:marBottom w:val="0"/>
                                  <w:divBdr>
                                    <w:top w:val="none" w:sz="0" w:space="0" w:color="auto"/>
                                    <w:left w:val="none" w:sz="0" w:space="0" w:color="auto"/>
                                    <w:bottom w:val="none" w:sz="0" w:space="0" w:color="auto"/>
                                    <w:right w:val="none" w:sz="0" w:space="0" w:color="auto"/>
                                  </w:divBdr>
                                  <w:divsChild>
                                    <w:div w:id="17113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39015">
                              <w:marLeft w:val="0"/>
                              <w:marRight w:val="526"/>
                              <w:marTop w:val="0"/>
                              <w:marBottom w:val="300"/>
                              <w:divBdr>
                                <w:top w:val="none" w:sz="0" w:space="0" w:color="auto"/>
                                <w:left w:val="none" w:sz="0" w:space="0" w:color="auto"/>
                                <w:bottom w:val="none" w:sz="0" w:space="0" w:color="auto"/>
                                <w:right w:val="none" w:sz="0" w:space="0" w:color="auto"/>
                              </w:divBdr>
                              <w:divsChild>
                                <w:div w:id="1275751980">
                                  <w:marLeft w:val="0"/>
                                  <w:marRight w:val="0"/>
                                  <w:marTop w:val="0"/>
                                  <w:marBottom w:val="0"/>
                                  <w:divBdr>
                                    <w:top w:val="none" w:sz="0" w:space="0" w:color="auto"/>
                                    <w:left w:val="none" w:sz="0" w:space="0" w:color="auto"/>
                                    <w:bottom w:val="none" w:sz="0" w:space="0" w:color="auto"/>
                                    <w:right w:val="none" w:sz="0" w:space="0" w:color="auto"/>
                                  </w:divBdr>
                                  <w:divsChild>
                                    <w:div w:id="6716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95125">
                              <w:marLeft w:val="0"/>
                              <w:marRight w:val="526"/>
                              <w:marTop w:val="0"/>
                              <w:marBottom w:val="300"/>
                              <w:divBdr>
                                <w:top w:val="none" w:sz="0" w:space="0" w:color="auto"/>
                                <w:left w:val="none" w:sz="0" w:space="0" w:color="auto"/>
                                <w:bottom w:val="none" w:sz="0" w:space="0" w:color="auto"/>
                                <w:right w:val="none" w:sz="0" w:space="0" w:color="auto"/>
                              </w:divBdr>
                              <w:divsChild>
                                <w:div w:id="1507668098">
                                  <w:marLeft w:val="0"/>
                                  <w:marRight w:val="0"/>
                                  <w:marTop w:val="0"/>
                                  <w:marBottom w:val="0"/>
                                  <w:divBdr>
                                    <w:top w:val="none" w:sz="0" w:space="0" w:color="auto"/>
                                    <w:left w:val="none" w:sz="0" w:space="0" w:color="auto"/>
                                    <w:bottom w:val="none" w:sz="0" w:space="0" w:color="auto"/>
                                    <w:right w:val="none" w:sz="0" w:space="0" w:color="auto"/>
                                  </w:divBdr>
                                  <w:divsChild>
                                    <w:div w:id="8200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5621">
                              <w:marLeft w:val="0"/>
                              <w:marRight w:val="526"/>
                              <w:marTop w:val="0"/>
                              <w:marBottom w:val="300"/>
                              <w:divBdr>
                                <w:top w:val="none" w:sz="0" w:space="0" w:color="auto"/>
                                <w:left w:val="none" w:sz="0" w:space="0" w:color="auto"/>
                                <w:bottom w:val="none" w:sz="0" w:space="0" w:color="auto"/>
                                <w:right w:val="none" w:sz="0" w:space="0" w:color="auto"/>
                              </w:divBdr>
                              <w:divsChild>
                                <w:div w:id="1174759294">
                                  <w:marLeft w:val="0"/>
                                  <w:marRight w:val="0"/>
                                  <w:marTop w:val="0"/>
                                  <w:marBottom w:val="0"/>
                                  <w:divBdr>
                                    <w:top w:val="none" w:sz="0" w:space="0" w:color="auto"/>
                                    <w:left w:val="none" w:sz="0" w:space="0" w:color="auto"/>
                                    <w:bottom w:val="none" w:sz="0" w:space="0" w:color="auto"/>
                                    <w:right w:val="none" w:sz="0" w:space="0" w:color="auto"/>
                                  </w:divBdr>
                                  <w:divsChild>
                                    <w:div w:id="10520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984">
                              <w:marLeft w:val="0"/>
                              <w:marRight w:val="526"/>
                              <w:marTop w:val="0"/>
                              <w:marBottom w:val="300"/>
                              <w:divBdr>
                                <w:top w:val="none" w:sz="0" w:space="0" w:color="auto"/>
                                <w:left w:val="none" w:sz="0" w:space="0" w:color="auto"/>
                                <w:bottom w:val="none" w:sz="0" w:space="0" w:color="auto"/>
                                <w:right w:val="none" w:sz="0" w:space="0" w:color="auto"/>
                              </w:divBdr>
                              <w:divsChild>
                                <w:div w:id="1560093090">
                                  <w:marLeft w:val="0"/>
                                  <w:marRight w:val="0"/>
                                  <w:marTop w:val="0"/>
                                  <w:marBottom w:val="0"/>
                                  <w:divBdr>
                                    <w:top w:val="none" w:sz="0" w:space="0" w:color="auto"/>
                                    <w:left w:val="none" w:sz="0" w:space="0" w:color="auto"/>
                                    <w:bottom w:val="none" w:sz="0" w:space="0" w:color="auto"/>
                                    <w:right w:val="none" w:sz="0" w:space="0" w:color="auto"/>
                                  </w:divBdr>
                                  <w:divsChild>
                                    <w:div w:id="15778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03387">
                              <w:marLeft w:val="0"/>
                              <w:marRight w:val="526"/>
                              <w:marTop w:val="0"/>
                              <w:marBottom w:val="300"/>
                              <w:divBdr>
                                <w:top w:val="none" w:sz="0" w:space="0" w:color="auto"/>
                                <w:left w:val="none" w:sz="0" w:space="0" w:color="auto"/>
                                <w:bottom w:val="none" w:sz="0" w:space="0" w:color="auto"/>
                                <w:right w:val="none" w:sz="0" w:space="0" w:color="auto"/>
                              </w:divBdr>
                              <w:divsChild>
                                <w:div w:id="712538191">
                                  <w:marLeft w:val="0"/>
                                  <w:marRight w:val="0"/>
                                  <w:marTop w:val="0"/>
                                  <w:marBottom w:val="0"/>
                                  <w:divBdr>
                                    <w:top w:val="none" w:sz="0" w:space="0" w:color="auto"/>
                                    <w:left w:val="none" w:sz="0" w:space="0" w:color="auto"/>
                                    <w:bottom w:val="none" w:sz="0" w:space="0" w:color="auto"/>
                                    <w:right w:val="none" w:sz="0" w:space="0" w:color="auto"/>
                                  </w:divBdr>
                                  <w:divsChild>
                                    <w:div w:id="19843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0177">
                              <w:marLeft w:val="0"/>
                              <w:marRight w:val="0"/>
                              <w:marTop w:val="0"/>
                              <w:marBottom w:val="300"/>
                              <w:divBdr>
                                <w:top w:val="none" w:sz="0" w:space="0" w:color="auto"/>
                                <w:left w:val="none" w:sz="0" w:space="0" w:color="auto"/>
                                <w:bottom w:val="none" w:sz="0" w:space="0" w:color="auto"/>
                                <w:right w:val="none" w:sz="0" w:space="0" w:color="auto"/>
                              </w:divBdr>
                              <w:divsChild>
                                <w:div w:id="929121931">
                                  <w:marLeft w:val="0"/>
                                  <w:marRight w:val="0"/>
                                  <w:marTop w:val="0"/>
                                  <w:marBottom w:val="0"/>
                                  <w:divBdr>
                                    <w:top w:val="none" w:sz="0" w:space="0" w:color="auto"/>
                                    <w:left w:val="none" w:sz="0" w:space="0" w:color="auto"/>
                                    <w:bottom w:val="none" w:sz="0" w:space="0" w:color="auto"/>
                                    <w:right w:val="none" w:sz="0" w:space="0" w:color="auto"/>
                                  </w:divBdr>
                                  <w:divsChild>
                                    <w:div w:id="3040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1777">
                              <w:marLeft w:val="0"/>
                              <w:marRight w:val="526"/>
                              <w:marTop w:val="0"/>
                              <w:marBottom w:val="300"/>
                              <w:divBdr>
                                <w:top w:val="none" w:sz="0" w:space="0" w:color="auto"/>
                                <w:left w:val="none" w:sz="0" w:space="0" w:color="auto"/>
                                <w:bottom w:val="none" w:sz="0" w:space="0" w:color="auto"/>
                                <w:right w:val="none" w:sz="0" w:space="0" w:color="auto"/>
                              </w:divBdr>
                              <w:divsChild>
                                <w:div w:id="433283095">
                                  <w:marLeft w:val="0"/>
                                  <w:marRight w:val="0"/>
                                  <w:marTop w:val="0"/>
                                  <w:marBottom w:val="0"/>
                                  <w:divBdr>
                                    <w:top w:val="none" w:sz="0" w:space="0" w:color="auto"/>
                                    <w:left w:val="none" w:sz="0" w:space="0" w:color="auto"/>
                                    <w:bottom w:val="none" w:sz="0" w:space="0" w:color="auto"/>
                                    <w:right w:val="none" w:sz="0" w:space="0" w:color="auto"/>
                                  </w:divBdr>
                                  <w:divsChild>
                                    <w:div w:id="8233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5150">
                              <w:marLeft w:val="0"/>
                              <w:marRight w:val="526"/>
                              <w:marTop w:val="0"/>
                              <w:marBottom w:val="300"/>
                              <w:divBdr>
                                <w:top w:val="none" w:sz="0" w:space="0" w:color="auto"/>
                                <w:left w:val="none" w:sz="0" w:space="0" w:color="auto"/>
                                <w:bottom w:val="none" w:sz="0" w:space="0" w:color="auto"/>
                                <w:right w:val="none" w:sz="0" w:space="0" w:color="auto"/>
                              </w:divBdr>
                              <w:divsChild>
                                <w:div w:id="548497435">
                                  <w:marLeft w:val="0"/>
                                  <w:marRight w:val="0"/>
                                  <w:marTop w:val="0"/>
                                  <w:marBottom w:val="0"/>
                                  <w:divBdr>
                                    <w:top w:val="none" w:sz="0" w:space="0" w:color="auto"/>
                                    <w:left w:val="none" w:sz="0" w:space="0" w:color="auto"/>
                                    <w:bottom w:val="none" w:sz="0" w:space="0" w:color="auto"/>
                                    <w:right w:val="none" w:sz="0" w:space="0" w:color="auto"/>
                                  </w:divBdr>
                                  <w:divsChild>
                                    <w:div w:id="14887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5397">
                              <w:marLeft w:val="0"/>
                              <w:marRight w:val="526"/>
                              <w:marTop w:val="0"/>
                              <w:marBottom w:val="300"/>
                              <w:divBdr>
                                <w:top w:val="none" w:sz="0" w:space="0" w:color="auto"/>
                                <w:left w:val="none" w:sz="0" w:space="0" w:color="auto"/>
                                <w:bottom w:val="none" w:sz="0" w:space="0" w:color="auto"/>
                                <w:right w:val="none" w:sz="0" w:space="0" w:color="auto"/>
                              </w:divBdr>
                              <w:divsChild>
                                <w:div w:id="1038434259">
                                  <w:marLeft w:val="0"/>
                                  <w:marRight w:val="0"/>
                                  <w:marTop w:val="0"/>
                                  <w:marBottom w:val="0"/>
                                  <w:divBdr>
                                    <w:top w:val="none" w:sz="0" w:space="0" w:color="auto"/>
                                    <w:left w:val="none" w:sz="0" w:space="0" w:color="auto"/>
                                    <w:bottom w:val="none" w:sz="0" w:space="0" w:color="auto"/>
                                    <w:right w:val="none" w:sz="0" w:space="0" w:color="auto"/>
                                  </w:divBdr>
                                  <w:divsChild>
                                    <w:div w:id="3491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89439">
                              <w:marLeft w:val="0"/>
                              <w:marRight w:val="526"/>
                              <w:marTop w:val="0"/>
                              <w:marBottom w:val="300"/>
                              <w:divBdr>
                                <w:top w:val="none" w:sz="0" w:space="0" w:color="auto"/>
                                <w:left w:val="none" w:sz="0" w:space="0" w:color="auto"/>
                                <w:bottom w:val="none" w:sz="0" w:space="0" w:color="auto"/>
                                <w:right w:val="none" w:sz="0" w:space="0" w:color="auto"/>
                              </w:divBdr>
                              <w:divsChild>
                                <w:div w:id="1501576241">
                                  <w:marLeft w:val="0"/>
                                  <w:marRight w:val="0"/>
                                  <w:marTop w:val="0"/>
                                  <w:marBottom w:val="0"/>
                                  <w:divBdr>
                                    <w:top w:val="none" w:sz="0" w:space="0" w:color="auto"/>
                                    <w:left w:val="none" w:sz="0" w:space="0" w:color="auto"/>
                                    <w:bottom w:val="none" w:sz="0" w:space="0" w:color="auto"/>
                                    <w:right w:val="none" w:sz="0" w:space="0" w:color="auto"/>
                                  </w:divBdr>
                                  <w:divsChild>
                                    <w:div w:id="13724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1968">
                              <w:marLeft w:val="0"/>
                              <w:marRight w:val="526"/>
                              <w:marTop w:val="0"/>
                              <w:marBottom w:val="300"/>
                              <w:divBdr>
                                <w:top w:val="none" w:sz="0" w:space="0" w:color="auto"/>
                                <w:left w:val="none" w:sz="0" w:space="0" w:color="auto"/>
                                <w:bottom w:val="none" w:sz="0" w:space="0" w:color="auto"/>
                                <w:right w:val="none" w:sz="0" w:space="0" w:color="auto"/>
                              </w:divBdr>
                              <w:divsChild>
                                <w:div w:id="855078518">
                                  <w:marLeft w:val="0"/>
                                  <w:marRight w:val="0"/>
                                  <w:marTop w:val="0"/>
                                  <w:marBottom w:val="0"/>
                                  <w:divBdr>
                                    <w:top w:val="none" w:sz="0" w:space="0" w:color="auto"/>
                                    <w:left w:val="none" w:sz="0" w:space="0" w:color="auto"/>
                                    <w:bottom w:val="none" w:sz="0" w:space="0" w:color="auto"/>
                                    <w:right w:val="none" w:sz="0" w:space="0" w:color="auto"/>
                                  </w:divBdr>
                                  <w:divsChild>
                                    <w:div w:id="8188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1162">
                              <w:marLeft w:val="0"/>
                              <w:marRight w:val="0"/>
                              <w:marTop w:val="0"/>
                              <w:marBottom w:val="300"/>
                              <w:divBdr>
                                <w:top w:val="none" w:sz="0" w:space="0" w:color="auto"/>
                                <w:left w:val="none" w:sz="0" w:space="0" w:color="auto"/>
                                <w:bottom w:val="none" w:sz="0" w:space="0" w:color="auto"/>
                                <w:right w:val="none" w:sz="0" w:space="0" w:color="auto"/>
                              </w:divBdr>
                              <w:divsChild>
                                <w:div w:id="316955038">
                                  <w:marLeft w:val="0"/>
                                  <w:marRight w:val="0"/>
                                  <w:marTop w:val="0"/>
                                  <w:marBottom w:val="0"/>
                                  <w:divBdr>
                                    <w:top w:val="none" w:sz="0" w:space="0" w:color="auto"/>
                                    <w:left w:val="none" w:sz="0" w:space="0" w:color="auto"/>
                                    <w:bottom w:val="none" w:sz="0" w:space="0" w:color="auto"/>
                                    <w:right w:val="none" w:sz="0" w:space="0" w:color="auto"/>
                                  </w:divBdr>
                                  <w:divsChild>
                                    <w:div w:id="17392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6625">
                              <w:marLeft w:val="0"/>
                              <w:marRight w:val="526"/>
                              <w:marTop w:val="0"/>
                              <w:marBottom w:val="300"/>
                              <w:divBdr>
                                <w:top w:val="none" w:sz="0" w:space="0" w:color="auto"/>
                                <w:left w:val="none" w:sz="0" w:space="0" w:color="auto"/>
                                <w:bottom w:val="none" w:sz="0" w:space="0" w:color="auto"/>
                                <w:right w:val="none" w:sz="0" w:space="0" w:color="auto"/>
                              </w:divBdr>
                              <w:divsChild>
                                <w:div w:id="256132836">
                                  <w:marLeft w:val="0"/>
                                  <w:marRight w:val="0"/>
                                  <w:marTop w:val="0"/>
                                  <w:marBottom w:val="0"/>
                                  <w:divBdr>
                                    <w:top w:val="none" w:sz="0" w:space="0" w:color="auto"/>
                                    <w:left w:val="none" w:sz="0" w:space="0" w:color="auto"/>
                                    <w:bottom w:val="none" w:sz="0" w:space="0" w:color="auto"/>
                                    <w:right w:val="none" w:sz="0" w:space="0" w:color="auto"/>
                                  </w:divBdr>
                                  <w:divsChild>
                                    <w:div w:id="8592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9385">
                              <w:marLeft w:val="0"/>
                              <w:marRight w:val="526"/>
                              <w:marTop w:val="0"/>
                              <w:marBottom w:val="300"/>
                              <w:divBdr>
                                <w:top w:val="none" w:sz="0" w:space="0" w:color="auto"/>
                                <w:left w:val="none" w:sz="0" w:space="0" w:color="auto"/>
                                <w:bottom w:val="none" w:sz="0" w:space="0" w:color="auto"/>
                                <w:right w:val="none" w:sz="0" w:space="0" w:color="auto"/>
                              </w:divBdr>
                              <w:divsChild>
                                <w:div w:id="222912798">
                                  <w:marLeft w:val="0"/>
                                  <w:marRight w:val="0"/>
                                  <w:marTop w:val="0"/>
                                  <w:marBottom w:val="0"/>
                                  <w:divBdr>
                                    <w:top w:val="none" w:sz="0" w:space="0" w:color="auto"/>
                                    <w:left w:val="none" w:sz="0" w:space="0" w:color="auto"/>
                                    <w:bottom w:val="none" w:sz="0" w:space="0" w:color="auto"/>
                                    <w:right w:val="none" w:sz="0" w:space="0" w:color="auto"/>
                                  </w:divBdr>
                                  <w:divsChild>
                                    <w:div w:id="21056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5458">
                              <w:marLeft w:val="0"/>
                              <w:marRight w:val="526"/>
                              <w:marTop w:val="0"/>
                              <w:marBottom w:val="300"/>
                              <w:divBdr>
                                <w:top w:val="none" w:sz="0" w:space="0" w:color="auto"/>
                                <w:left w:val="none" w:sz="0" w:space="0" w:color="auto"/>
                                <w:bottom w:val="none" w:sz="0" w:space="0" w:color="auto"/>
                                <w:right w:val="none" w:sz="0" w:space="0" w:color="auto"/>
                              </w:divBdr>
                              <w:divsChild>
                                <w:div w:id="195822510">
                                  <w:marLeft w:val="0"/>
                                  <w:marRight w:val="0"/>
                                  <w:marTop w:val="0"/>
                                  <w:marBottom w:val="0"/>
                                  <w:divBdr>
                                    <w:top w:val="none" w:sz="0" w:space="0" w:color="auto"/>
                                    <w:left w:val="none" w:sz="0" w:space="0" w:color="auto"/>
                                    <w:bottom w:val="none" w:sz="0" w:space="0" w:color="auto"/>
                                    <w:right w:val="none" w:sz="0" w:space="0" w:color="auto"/>
                                  </w:divBdr>
                                  <w:divsChild>
                                    <w:div w:id="19204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7299">
                              <w:marLeft w:val="0"/>
                              <w:marRight w:val="526"/>
                              <w:marTop w:val="0"/>
                              <w:marBottom w:val="300"/>
                              <w:divBdr>
                                <w:top w:val="none" w:sz="0" w:space="0" w:color="auto"/>
                                <w:left w:val="none" w:sz="0" w:space="0" w:color="auto"/>
                                <w:bottom w:val="none" w:sz="0" w:space="0" w:color="auto"/>
                                <w:right w:val="none" w:sz="0" w:space="0" w:color="auto"/>
                              </w:divBdr>
                              <w:divsChild>
                                <w:div w:id="1153712952">
                                  <w:marLeft w:val="0"/>
                                  <w:marRight w:val="0"/>
                                  <w:marTop w:val="0"/>
                                  <w:marBottom w:val="0"/>
                                  <w:divBdr>
                                    <w:top w:val="none" w:sz="0" w:space="0" w:color="auto"/>
                                    <w:left w:val="none" w:sz="0" w:space="0" w:color="auto"/>
                                    <w:bottom w:val="none" w:sz="0" w:space="0" w:color="auto"/>
                                    <w:right w:val="none" w:sz="0" w:space="0" w:color="auto"/>
                                  </w:divBdr>
                                  <w:divsChild>
                                    <w:div w:id="9584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3686">
                              <w:marLeft w:val="0"/>
                              <w:marRight w:val="526"/>
                              <w:marTop w:val="0"/>
                              <w:marBottom w:val="300"/>
                              <w:divBdr>
                                <w:top w:val="none" w:sz="0" w:space="0" w:color="auto"/>
                                <w:left w:val="none" w:sz="0" w:space="0" w:color="auto"/>
                                <w:bottom w:val="none" w:sz="0" w:space="0" w:color="auto"/>
                                <w:right w:val="none" w:sz="0" w:space="0" w:color="auto"/>
                              </w:divBdr>
                              <w:divsChild>
                                <w:div w:id="1395200507">
                                  <w:marLeft w:val="0"/>
                                  <w:marRight w:val="0"/>
                                  <w:marTop w:val="0"/>
                                  <w:marBottom w:val="0"/>
                                  <w:divBdr>
                                    <w:top w:val="none" w:sz="0" w:space="0" w:color="auto"/>
                                    <w:left w:val="none" w:sz="0" w:space="0" w:color="auto"/>
                                    <w:bottom w:val="none" w:sz="0" w:space="0" w:color="auto"/>
                                    <w:right w:val="none" w:sz="0" w:space="0" w:color="auto"/>
                                  </w:divBdr>
                                  <w:divsChild>
                                    <w:div w:id="8484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9195">
                              <w:marLeft w:val="0"/>
                              <w:marRight w:val="0"/>
                              <w:marTop w:val="0"/>
                              <w:marBottom w:val="300"/>
                              <w:divBdr>
                                <w:top w:val="none" w:sz="0" w:space="0" w:color="auto"/>
                                <w:left w:val="none" w:sz="0" w:space="0" w:color="auto"/>
                                <w:bottom w:val="none" w:sz="0" w:space="0" w:color="auto"/>
                                <w:right w:val="none" w:sz="0" w:space="0" w:color="auto"/>
                              </w:divBdr>
                              <w:divsChild>
                                <w:div w:id="1406799412">
                                  <w:marLeft w:val="0"/>
                                  <w:marRight w:val="0"/>
                                  <w:marTop w:val="0"/>
                                  <w:marBottom w:val="0"/>
                                  <w:divBdr>
                                    <w:top w:val="none" w:sz="0" w:space="0" w:color="auto"/>
                                    <w:left w:val="none" w:sz="0" w:space="0" w:color="auto"/>
                                    <w:bottom w:val="none" w:sz="0" w:space="0" w:color="auto"/>
                                    <w:right w:val="none" w:sz="0" w:space="0" w:color="auto"/>
                                  </w:divBdr>
                                  <w:divsChild>
                                    <w:div w:id="34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23851">
                              <w:marLeft w:val="0"/>
                              <w:marRight w:val="526"/>
                              <w:marTop w:val="0"/>
                              <w:marBottom w:val="300"/>
                              <w:divBdr>
                                <w:top w:val="none" w:sz="0" w:space="0" w:color="auto"/>
                                <w:left w:val="none" w:sz="0" w:space="0" w:color="auto"/>
                                <w:bottom w:val="none" w:sz="0" w:space="0" w:color="auto"/>
                                <w:right w:val="none" w:sz="0" w:space="0" w:color="auto"/>
                              </w:divBdr>
                              <w:divsChild>
                                <w:div w:id="1973900924">
                                  <w:marLeft w:val="0"/>
                                  <w:marRight w:val="0"/>
                                  <w:marTop w:val="0"/>
                                  <w:marBottom w:val="0"/>
                                  <w:divBdr>
                                    <w:top w:val="none" w:sz="0" w:space="0" w:color="auto"/>
                                    <w:left w:val="none" w:sz="0" w:space="0" w:color="auto"/>
                                    <w:bottom w:val="none" w:sz="0" w:space="0" w:color="auto"/>
                                    <w:right w:val="none" w:sz="0" w:space="0" w:color="auto"/>
                                  </w:divBdr>
                                  <w:divsChild>
                                    <w:div w:id="852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1262">
                              <w:marLeft w:val="0"/>
                              <w:marRight w:val="526"/>
                              <w:marTop w:val="0"/>
                              <w:marBottom w:val="300"/>
                              <w:divBdr>
                                <w:top w:val="none" w:sz="0" w:space="0" w:color="auto"/>
                                <w:left w:val="none" w:sz="0" w:space="0" w:color="auto"/>
                                <w:bottom w:val="none" w:sz="0" w:space="0" w:color="auto"/>
                                <w:right w:val="none" w:sz="0" w:space="0" w:color="auto"/>
                              </w:divBdr>
                              <w:divsChild>
                                <w:div w:id="15355217">
                                  <w:marLeft w:val="0"/>
                                  <w:marRight w:val="0"/>
                                  <w:marTop w:val="0"/>
                                  <w:marBottom w:val="0"/>
                                  <w:divBdr>
                                    <w:top w:val="none" w:sz="0" w:space="0" w:color="auto"/>
                                    <w:left w:val="none" w:sz="0" w:space="0" w:color="auto"/>
                                    <w:bottom w:val="none" w:sz="0" w:space="0" w:color="auto"/>
                                    <w:right w:val="none" w:sz="0" w:space="0" w:color="auto"/>
                                  </w:divBdr>
                                  <w:divsChild>
                                    <w:div w:id="3001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4856">
                              <w:marLeft w:val="0"/>
                              <w:marRight w:val="0"/>
                              <w:marTop w:val="0"/>
                              <w:marBottom w:val="300"/>
                              <w:divBdr>
                                <w:top w:val="none" w:sz="0" w:space="0" w:color="auto"/>
                                <w:left w:val="none" w:sz="0" w:space="0" w:color="auto"/>
                                <w:bottom w:val="none" w:sz="0" w:space="0" w:color="auto"/>
                                <w:right w:val="none" w:sz="0" w:space="0" w:color="auto"/>
                              </w:divBdr>
                              <w:divsChild>
                                <w:div w:id="611324882">
                                  <w:marLeft w:val="0"/>
                                  <w:marRight w:val="0"/>
                                  <w:marTop w:val="0"/>
                                  <w:marBottom w:val="0"/>
                                  <w:divBdr>
                                    <w:top w:val="none" w:sz="0" w:space="0" w:color="auto"/>
                                    <w:left w:val="none" w:sz="0" w:space="0" w:color="auto"/>
                                    <w:bottom w:val="none" w:sz="0" w:space="0" w:color="auto"/>
                                    <w:right w:val="none" w:sz="0" w:space="0" w:color="auto"/>
                                  </w:divBdr>
                                  <w:divsChild>
                                    <w:div w:id="19777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742662">
          <w:marLeft w:val="0"/>
          <w:marRight w:val="0"/>
          <w:marTop w:val="0"/>
          <w:marBottom w:val="0"/>
          <w:divBdr>
            <w:top w:val="none" w:sz="0" w:space="0" w:color="auto"/>
            <w:left w:val="none" w:sz="0" w:space="0" w:color="auto"/>
            <w:bottom w:val="none" w:sz="0" w:space="0" w:color="auto"/>
            <w:right w:val="none" w:sz="0" w:space="0" w:color="auto"/>
          </w:divBdr>
        </w:div>
      </w:divsChild>
    </w:div>
    <w:div w:id="194733702">
      <w:bodyDiv w:val="1"/>
      <w:marLeft w:val="0"/>
      <w:marRight w:val="0"/>
      <w:marTop w:val="0"/>
      <w:marBottom w:val="0"/>
      <w:divBdr>
        <w:top w:val="none" w:sz="0" w:space="0" w:color="auto"/>
        <w:left w:val="none" w:sz="0" w:space="0" w:color="auto"/>
        <w:bottom w:val="none" w:sz="0" w:space="0" w:color="auto"/>
        <w:right w:val="none" w:sz="0" w:space="0" w:color="auto"/>
      </w:divBdr>
    </w:div>
    <w:div w:id="876772550">
      <w:bodyDiv w:val="1"/>
      <w:marLeft w:val="0"/>
      <w:marRight w:val="0"/>
      <w:marTop w:val="0"/>
      <w:marBottom w:val="0"/>
      <w:divBdr>
        <w:top w:val="none" w:sz="0" w:space="0" w:color="auto"/>
        <w:left w:val="none" w:sz="0" w:space="0" w:color="auto"/>
        <w:bottom w:val="none" w:sz="0" w:space="0" w:color="auto"/>
        <w:right w:val="none" w:sz="0" w:space="0" w:color="auto"/>
      </w:divBdr>
      <w:divsChild>
        <w:div w:id="488131037">
          <w:marLeft w:val="0"/>
          <w:marRight w:val="702"/>
          <w:marTop w:val="0"/>
          <w:marBottom w:val="300"/>
          <w:divBdr>
            <w:top w:val="none" w:sz="0" w:space="0" w:color="auto"/>
            <w:left w:val="none" w:sz="0" w:space="0" w:color="auto"/>
            <w:bottom w:val="none" w:sz="0" w:space="0" w:color="auto"/>
            <w:right w:val="none" w:sz="0" w:space="0" w:color="auto"/>
          </w:divBdr>
          <w:divsChild>
            <w:div w:id="751319415">
              <w:marLeft w:val="0"/>
              <w:marRight w:val="0"/>
              <w:marTop w:val="0"/>
              <w:marBottom w:val="0"/>
              <w:divBdr>
                <w:top w:val="none" w:sz="0" w:space="0" w:color="auto"/>
                <w:left w:val="none" w:sz="0" w:space="0" w:color="auto"/>
                <w:bottom w:val="none" w:sz="0" w:space="0" w:color="auto"/>
                <w:right w:val="none" w:sz="0" w:space="0" w:color="auto"/>
              </w:divBdr>
              <w:divsChild>
                <w:div w:id="5103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7112">
          <w:marLeft w:val="0"/>
          <w:marRight w:val="0"/>
          <w:marTop w:val="0"/>
          <w:marBottom w:val="300"/>
          <w:divBdr>
            <w:top w:val="none" w:sz="0" w:space="0" w:color="auto"/>
            <w:left w:val="none" w:sz="0" w:space="0" w:color="auto"/>
            <w:bottom w:val="none" w:sz="0" w:space="0" w:color="auto"/>
            <w:right w:val="none" w:sz="0" w:space="0" w:color="auto"/>
          </w:divBdr>
          <w:divsChild>
            <w:div w:id="1501919718">
              <w:marLeft w:val="0"/>
              <w:marRight w:val="0"/>
              <w:marTop w:val="0"/>
              <w:marBottom w:val="0"/>
              <w:divBdr>
                <w:top w:val="none" w:sz="0" w:space="0" w:color="auto"/>
                <w:left w:val="none" w:sz="0" w:space="0" w:color="auto"/>
                <w:bottom w:val="none" w:sz="0" w:space="0" w:color="auto"/>
                <w:right w:val="none" w:sz="0" w:space="0" w:color="auto"/>
              </w:divBdr>
              <w:divsChild>
                <w:div w:id="7787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4982">
      <w:bodyDiv w:val="1"/>
      <w:marLeft w:val="0"/>
      <w:marRight w:val="0"/>
      <w:marTop w:val="0"/>
      <w:marBottom w:val="0"/>
      <w:divBdr>
        <w:top w:val="none" w:sz="0" w:space="0" w:color="auto"/>
        <w:left w:val="none" w:sz="0" w:space="0" w:color="auto"/>
        <w:bottom w:val="none" w:sz="0" w:space="0" w:color="auto"/>
        <w:right w:val="none" w:sz="0" w:space="0" w:color="auto"/>
      </w:divBdr>
    </w:div>
    <w:div w:id="1023748217">
      <w:bodyDiv w:val="1"/>
      <w:marLeft w:val="0"/>
      <w:marRight w:val="0"/>
      <w:marTop w:val="0"/>
      <w:marBottom w:val="0"/>
      <w:divBdr>
        <w:top w:val="none" w:sz="0" w:space="0" w:color="auto"/>
        <w:left w:val="none" w:sz="0" w:space="0" w:color="auto"/>
        <w:bottom w:val="none" w:sz="0" w:space="0" w:color="auto"/>
        <w:right w:val="none" w:sz="0" w:space="0" w:color="auto"/>
      </w:divBdr>
      <w:divsChild>
        <w:div w:id="1573813255">
          <w:marLeft w:val="0"/>
          <w:marRight w:val="0"/>
          <w:marTop w:val="0"/>
          <w:marBottom w:val="0"/>
          <w:divBdr>
            <w:top w:val="none" w:sz="0" w:space="0" w:color="auto"/>
            <w:left w:val="none" w:sz="0" w:space="0" w:color="auto"/>
            <w:bottom w:val="none" w:sz="0" w:space="0" w:color="auto"/>
            <w:right w:val="none" w:sz="0" w:space="0" w:color="auto"/>
          </w:divBdr>
          <w:divsChild>
            <w:div w:id="2058355578">
              <w:marLeft w:val="0"/>
              <w:marRight w:val="0"/>
              <w:marTop w:val="0"/>
              <w:marBottom w:val="0"/>
              <w:divBdr>
                <w:top w:val="none" w:sz="0" w:space="0" w:color="auto"/>
                <w:left w:val="none" w:sz="0" w:space="0" w:color="auto"/>
                <w:bottom w:val="none" w:sz="0" w:space="0" w:color="auto"/>
                <w:right w:val="none" w:sz="0" w:space="0" w:color="auto"/>
              </w:divBdr>
              <w:divsChild>
                <w:div w:id="726757284">
                  <w:marLeft w:val="0"/>
                  <w:marRight w:val="3"/>
                  <w:marTop w:val="0"/>
                  <w:marBottom w:val="300"/>
                  <w:divBdr>
                    <w:top w:val="none" w:sz="0" w:space="0" w:color="auto"/>
                    <w:left w:val="none" w:sz="0" w:space="0" w:color="auto"/>
                    <w:bottom w:val="none" w:sz="0" w:space="0" w:color="auto"/>
                    <w:right w:val="none" w:sz="0" w:space="0" w:color="auto"/>
                  </w:divBdr>
                  <w:divsChild>
                    <w:div w:id="297808430">
                      <w:marLeft w:val="0"/>
                      <w:marRight w:val="0"/>
                      <w:marTop w:val="0"/>
                      <w:marBottom w:val="0"/>
                      <w:divBdr>
                        <w:top w:val="none" w:sz="0" w:space="0" w:color="auto"/>
                        <w:left w:val="none" w:sz="0" w:space="0" w:color="auto"/>
                        <w:bottom w:val="none" w:sz="0" w:space="0" w:color="auto"/>
                        <w:right w:val="none" w:sz="0" w:space="0" w:color="auto"/>
                      </w:divBdr>
                      <w:divsChild>
                        <w:div w:id="1805081152">
                          <w:marLeft w:val="0"/>
                          <w:marRight w:val="0"/>
                          <w:marTop w:val="0"/>
                          <w:marBottom w:val="0"/>
                          <w:divBdr>
                            <w:top w:val="none" w:sz="0" w:space="0" w:color="auto"/>
                            <w:left w:val="none" w:sz="0" w:space="0" w:color="auto"/>
                            <w:bottom w:val="none" w:sz="0" w:space="0" w:color="auto"/>
                            <w:right w:val="none" w:sz="0" w:space="0" w:color="auto"/>
                          </w:divBdr>
                          <w:divsChild>
                            <w:div w:id="599416421">
                              <w:marLeft w:val="0"/>
                              <w:marRight w:val="0"/>
                              <w:marTop w:val="0"/>
                              <w:marBottom w:val="0"/>
                              <w:divBdr>
                                <w:top w:val="none" w:sz="0" w:space="0" w:color="auto"/>
                                <w:left w:val="none" w:sz="0" w:space="0" w:color="auto"/>
                                <w:bottom w:val="none" w:sz="0" w:space="0" w:color="auto"/>
                                <w:right w:val="none" w:sz="0" w:space="0" w:color="auto"/>
                              </w:divBdr>
                            </w:div>
                          </w:divsChild>
                        </w:div>
                        <w:div w:id="207743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0321">
                  <w:marLeft w:val="0"/>
                  <w:marRight w:val="3"/>
                  <w:marTop w:val="0"/>
                  <w:marBottom w:val="300"/>
                  <w:divBdr>
                    <w:top w:val="none" w:sz="0" w:space="0" w:color="auto"/>
                    <w:left w:val="none" w:sz="0" w:space="0" w:color="auto"/>
                    <w:bottom w:val="none" w:sz="0" w:space="0" w:color="auto"/>
                    <w:right w:val="none" w:sz="0" w:space="0" w:color="auto"/>
                  </w:divBdr>
                  <w:divsChild>
                    <w:div w:id="1155418144">
                      <w:marLeft w:val="0"/>
                      <w:marRight w:val="0"/>
                      <w:marTop w:val="0"/>
                      <w:marBottom w:val="0"/>
                      <w:divBdr>
                        <w:top w:val="none" w:sz="0" w:space="0" w:color="auto"/>
                        <w:left w:val="none" w:sz="0" w:space="0" w:color="auto"/>
                        <w:bottom w:val="none" w:sz="0" w:space="0" w:color="auto"/>
                        <w:right w:val="none" w:sz="0" w:space="0" w:color="auto"/>
                      </w:divBdr>
                      <w:divsChild>
                        <w:div w:id="913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7185">
                  <w:marLeft w:val="0"/>
                  <w:marRight w:val="3"/>
                  <w:marTop w:val="0"/>
                  <w:marBottom w:val="300"/>
                  <w:divBdr>
                    <w:top w:val="none" w:sz="0" w:space="0" w:color="auto"/>
                    <w:left w:val="none" w:sz="0" w:space="0" w:color="auto"/>
                    <w:bottom w:val="none" w:sz="0" w:space="0" w:color="auto"/>
                    <w:right w:val="none" w:sz="0" w:space="0" w:color="auto"/>
                  </w:divBdr>
                  <w:divsChild>
                    <w:div w:id="2088964875">
                      <w:marLeft w:val="0"/>
                      <w:marRight w:val="0"/>
                      <w:marTop w:val="0"/>
                      <w:marBottom w:val="0"/>
                      <w:divBdr>
                        <w:top w:val="none" w:sz="0" w:space="0" w:color="auto"/>
                        <w:left w:val="none" w:sz="0" w:space="0" w:color="auto"/>
                        <w:bottom w:val="none" w:sz="0" w:space="0" w:color="auto"/>
                        <w:right w:val="none" w:sz="0" w:space="0" w:color="auto"/>
                      </w:divBdr>
                      <w:divsChild>
                        <w:div w:id="519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1369">
                  <w:marLeft w:val="0"/>
                  <w:marRight w:val="3"/>
                  <w:marTop w:val="0"/>
                  <w:marBottom w:val="300"/>
                  <w:divBdr>
                    <w:top w:val="none" w:sz="0" w:space="0" w:color="auto"/>
                    <w:left w:val="none" w:sz="0" w:space="0" w:color="auto"/>
                    <w:bottom w:val="none" w:sz="0" w:space="0" w:color="auto"/>
                    <w:right w:val="none" w:sz="0" w:space="0" w:color="auto"/>
                  </w:divBdr>
                  <w:divsChild>
                    <w:div w:id="456803483">
                      <w:marLeft w:val="0"/>
                      <w:marRight w:val="0"/>
                      <w:marTop w:val="0"/>
                      <w:marBottom w:val="0"/>
                      <w:divBdr>
                        <w:top w:val="none" w:sz="0" w:space="0" w:color="auto"/>
                        <w:left w:val="none" w:sz="0" w:space="0" w:color="auto"/>
                        <w:bottom w:val="none" w:sz="0" w:space="0" w:color="auto"/>
                        <w:right w:val="none" w:sz="0" w:space="0" w:color="auto"/>
                      </w:divBdr>
                      <w:divsChild>
                        <w:div w:id="20619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50185">
                  <w:marLeft w:val="0"/>
                  <w:marRight w:val="3"/>
                  <w:marTop w:val="0"/>
                  <w:marBottom w:val="300"/>
                  <w:divBdr>
                    <w:top w:val="none" w:sz="0" w:space="0" w:color="auto"/>
                    <w:left w:val="none" w:sz="0" w:space="0" w:color="auto"/>
                    <w:bottom w:val="none" w:sz="0" w:space="0" w:color="auto"/>
                    <w:right w:val="none" w:sz="0" w:space="0" w:color="auto"/>
                  </w:divBdr>
                  <w:divsChild>
                    <w:div w:id="819931207">
                      <w:marLeft w:val="0"/>
                      <w:marRight w:val="0"/>
                      <w:marTop w:val="0"/>
                      <w:marBottom w:val="0"/>
                      <w:divBdr>
                        <w:top w:val="none" w:sz="0" w:space="0" w:color="auto"/>
                        <w:left w:val="none" w:sz="0" w:space="0" w:color="auto"/>
                        <w:bottom w:val="none" w:sz="0" w:space="0" w:color="auto"/>
                        <w:right w:val="none" w:sz="0" w:space="0" w:color="auto"/>
                      </w:divBdr>
                      <w:divsChild>
                        <w:div w:id="3909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57911">
                  <w:marLeft w:val="0"/>
                  <w:marRight w:val="0"/>
                  <w:marTop w:val="0"/>
                  <w:marBottom w:val="300"/>
                  <w:divBdr>
                    <w:top w:val="none" w:sz="0" w:space="0" w:color="auto"/>
                    <w:left w:val="none" w:sz="0" w:space="0" w:color="auto"/>
                    <w:bottom w:val="none" w:sz="0" w:space="0" w:color="auto"/>
                    <w:right w:val="none" w:sz="0" w:space="0" w:color="auto"/>
                  </w:divBdr>
                  <w:divsChild>
                    <w:div w:id="264507619">
                      <w:marLeft w:val="0"/>
                      <w:marRight w:val="0"/>
                      <w:marTop w:val="0"/>
                      <w:marBottom w:val="0"/>
                      <w:divBdr>
                        <w:top w:val="none" w:sz="0" w:space="0" w:color="auto"/>
                        <w:left w:val="none" w:sz="0" w:space="0" w:color="auto"/>
                        <w:bottom w:val="none" w:sz="0" w:space="0" w:color="auto"/>
                        <w:right w:val="none" w:sz="0" w:space="0" w:color="auto"/>
                      </w:divBdr>
                      <w:divsChild>
                        <w:div w:id="5865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9013">
                  <w:marLeft w:val="0"/>
                  <w:marRight w:val="3"/>
                  <w:marTop w:val="0"/>
                  <w:marBottom w:val="300"/>
                  <w:divBdr>
                    <w:top w:val="none" w:sz="0" w:space="0" w:color="auto"/>
                    <w:left w:val="none" w:sz="0" w:space="0" w:color="auto"/>
                    <w:bottom w:val="none" w:sz="0" w:space="0" w:color="auto"/>
                    <w:right w:val="none" w:sz="0" w:space="0" w:color="auto"/>
                  </w:divBdr>
                  <w:divsChild>
                    <w:div w:id="1911697238">
                      <w:marLeft w:val="0"/>
                      <w:marRight w:val="0"/>
                      <w:marTop w:val="0"/>
                      <w:marBottom w:val="0"/>
                      <w:divBdr>
                        <w:top w:val="none" w:sz="0" w:space="0" w:color="auto"/>
                        <w:left w:val="none" w:sz="0" w:space="0" w:color="auto"/>
                        <w:bottom w:val="none" w:sz="0" w:space="0" w:color="auto"/>
                        <w:right w:val="none" w:sz="0" w:space="0" w:color="auto"/>
                      </w:divBdr>
                      <w:divsChild>
                        <w:div w:id="444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4921">
                  <w:marLeft w:val="0"/>
                  <w:marRight w:val="3"/>
                  <w:marTop w:val="0"/>
                  <w:marBottom w:val="300"/>
                  <w:divBdr>
                    <w:top w:val="none" w:sz="0" w:space="0" w:color="auto"/>
                    <w:left w:val="none" w:sz="0" w:space="0" w:color="auto"/>
                    <w:bottom w:val="none" w:sz="0" w:space="0" w:color="auto"/>
                    <w:right w:val="none" w:sz="0" w:space="0" w:color="auto"/>
                  </w:divBdr>
                  <w:divsChild>
                    <w:div w:id="1745104965">
                      <w:marLeft w:val="0"/>
                      <w:marRight w:val="0"/>
                      <w:marTop w:val="0"/>
                      <w:marBottom w:val="0"/>
                      <w:divBdr>
                        <w:top w:val="none" w:sz="0" w:space="0" w:color="auto"/>
                        <w:left w:val="none" w:sz="0" w:space="0" w:color="auto"/>
                        <w:bottom w:val="none" w:sz="0" w:space="0" w:color="auto"/>
                        <w:right w:val="none" w:sz="0" w:space="0" w:color="auto"/>
                      </w:divBdr>
                      <w:divsChild>
                        <w:div w:id="10746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039">
                  <w:marLeft w:val="0"/>
                  <w:marRight w:val="3"/>
                  <w:marTop w:val="0"/>
                  <w:marBottom w:val="300"/>
                  <w:divBdr>
                    <w:top w:val="none" w:sz="0" w:space="0" w:color="auto"/>
                    <w:left w:val="none" w:sz="0" w:space="0" w:color="auto"/>
                    <w:bottom w:val="none" w:sz="0" w:space="0" w:color="auto"/>
                    <w:right w:val="none" w:sz="0" w:space="0" w:color="auto"/>
                  </w:divBdr>
                  <w:divsChild>
                    <w:div w:id="225536172">
                      <w:marLeft w:val="0"/>
                      <w:marRight w:val="0"/>
                      <w:marTop w:val="0"/>
                      <w:marBottom w:val="0"/>
                      <w:divBdr>
                        <w:top w:val="none" w:sz="0" w:space="0" w:color="auto"/>
                        <w:left w:val="none" w:sz="0" w:space="0" w:color="auto"/>
                        <w:bottom w:val="none" w:sz="0" w:space="0" w:color="auto"/>
                        <w:right w:val="none" w:sz="0" w:space="0" w:color="auto"/>
                      </w:divBdr>
                      <w:divsChild>
                        <w:div w:id="2656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70220">
                  <w:marLeft w:val="0"/>
                  <w:marRight w:val="3"/>
                  <w:marTop w:val="0"/>
                  <w:marBottom w:val="300"/>
                  <w:divBdr>
                    <w:top w:val="none" w:sz="0" w:space="0" w:color="auto"/>
                    <w:left w:val="none" w:sz="0" w:space="0" w:color="auto"/>
                    <w:bottom w:val="none" w:sz="0" w:space="0" w:color="auto"/>
                    <w:right w:val="none" w:sz="0" w:space="0" w:color="auto"/>
                  </w:divBdr>
                  <w:divsChild>
                    <w:div w:id="1743092907">
                      <w:marLeft w:val="0"/>
                      <w:marRight w:val="0"/>
                      <w:marTop w:val="0"/>
                      <w:marBottom w:val="0"/>
                      <w:divBdr>
                        <w:top w:val="none" w:sz="0" w:space="0" w:color="auto"/>
                        <w:left w:val="none" w:sz="0" w:space="0" w:color="auto"/>
                        <w:bottom w:val="none" w:sz="0" w:space="0" w:color="auto"/>
                        <w:right w:val="none" w:sz="0" w:space="0" w:color="auto"/>
                      </w:divBdr>
                      <w:divsChild>
                        <w:div w:id="8203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5507">
                  <w:marLeft w:val="0"/>
                  <w:marRight w:val="3"/>
                  <w:marTop w:val="0"/>
                  <w:marBottom w:val="300"/>
                  <w:divBdr>
                    <w:top w:val="none" w:sz="0" w:space="0" w:color="auto"/>
                    <w:left w:val="none" w:sz="0" w:space="0" w:color="auto"/>
                    <w:bottom w:val="none" w:sz="0" w:space="0" w:color="auto"/>
                    <w:right w:val="none" w:sz="0" w:space="0" w:color="auto"/>
                  </w:divBdr>
                  <w:divsChild>
                    <w:div w:id="1568416494">
                      <w:marLeft w:val="0"/>
                      <w:marRight w:val="0"/>
                      <w:marTop w:val="0"/>
                      <w:marBottom w:val="0"/>
                      <w:divBdr>
                        <w:top w:val="none" w:sz="0" w:space="0" w:color="auto"/>
                        <w:left w:val="none" w:sz="0" w:space="0" w:color="auto"/>
                        <w:bottom w:val="none" w:sz="0" w:space="0" w:color="auto"/>
                        <w:right w:val="none" w:sz="0" w:space="0" w:color="auto"/>
                      </w:divBdr>
                      <w:divsChild>
                        <w:div w:id="11646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6838">
                  <w:marLeft w:val="0"/>
                  <w:marRight w:val="0"/>
                  <w:marTop w:val="0"/>
                  <w:marBottom w:val="300"/>
                  <w:divBdr>
                    <w:top w:val="none" w:sz="0" w:space="0" w:color="auto"/>
                    <w:left w:val="none" w:sz="0" w:space="0" w:color="auto"/>
                    <w:bottom w:val="none" w:sz="0" w:space="0" w:color="auto"/>
                    <w:right w:val="none" w:sz="0" w:space="0" w:color="auto"/>
                  </w:divBdr>
                  <w:divsChild>
                    <w:div w:id="839587590">
                      <w:marLeft w:val="0"/>
                      <w:marRight w:val="0"/>
                      <w:marTop w:val="0"/>
                      <w:marBottom w:val="0"/>
                      <w:divBdr>
                        <w:top w:val="none" w:sz="0" w:space="0" w:color="auto"/>
                        <w:left w:val="none" w:sz="0" w:space="0" w:color="auto"/>
                        <w:bottom w:val="none" w:sz="0" w:space="0" w:color="auto"/>
                        <w:right w:val="none" w:sz="0" w:space="0" w:color="auto"/>
                      </w:divBdr>
                      <w:divsChild>
                        <w:div w:id="7872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7286">
                  <w:marLeft w:val="0"/>
                  <w:marRight w:val="3"/>
                  <w:marTop w:val="0"/>
                  <w:marBottom w:val="300"/>
                  <w:divBdr>
                    <w:top w:val="none" w:sz="0" w:space="0" w:color="auto"/>
                    <w:left w:val="none" w:sz="0" w:space="0" w:color="auto"/>
                    <w:bottom w:val="none" w:sz="0" w:space="0" w:color="auto"/>
                    <w:right w:val="none" w:sz="0" w:space="0" w:color="auto"/>
                  </w:divBdr>
                  <w:divsChild>
                    <w:div w:id="1645818905">
                      <w:marLeft w:val="0"/>
                      <w:marRight w:val="0"/>
                      <w:marTop w:val="0"/>
                      <w:marBottom w:val="0"/>
                      <w:divBdr>
                        <w:top w:val="none" w:sz="0" w:space="0" w:color="auto"/>
                        <w:left w:val="none" w:sz="0" w:space="0" w:color="auto"/>
                        <w:bottom w:val="none" w:sz="0" w:space="0" w:color="auto"/>
                        <w:right w:val="none" w:sz="0" w:space="0" w:color="auto"/>
                      </w:divBdr>
                      <w:divsChild>
                        <w:div w:id="19127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27168">
                  <w:marLeft w:val="0"/>
                  <w:marRight w:val="3"/>
                  <w:marTop w:val="0"/>
                  <w:marBottom w:val="300"/>
                  <w:divBdr>
                    <w:top w:val="none" w:sz="0" w:space="0" w:color="auto"/>
                    <w:left w:val="none" w:sz="0" w:space="0" w:color="auto"/>
                    <w:bottom w:val="none" w:sz="0" w:space="0" w:color="auto"/>
                    <w:right w:val="none" w:sz="0" w:space="0" w:color="auto"/>
                  </w:divBdr>
                  <w:divsChild>
                    <w:div w:id="1196962935">
                      <w:marLeft w:val="0"/>
                      <w:marRight w:val="0"/>
                      <w:marTop w:val="0"/>
                      <w:marBottom w:val="0"/>
                      <w:divBdr>
                        <w:top w:val="none" w:sz="0" w:space="0" w:color="auto"/>
                        <w:left w:val="none" w:sz="0" w:space="0" w:color="auto"/>
                        <w:bottom w:val="none" w:sz="0" w:space="0" w:color="auto"/>
                        <w:right w:val="none" w:sz="0" w:space="0" w:color="auto"/>
                      </w:divBdr>
                      <w:divsChild>
                        <w:div w:id="5024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5590">
                  <w:marLeft w:val="0"/>
                  <w:marRight w:val="3"/>
                  <w:marTop w:val="0"/>
                  <w:marBottom w:val="300"/>
                  <w:divBdr>
                    <w:top w:val="none" w:sz="0" w:space="0" w:color="auto"/>
                    <w:left w:val="none" w:sz="0" w:space="0" w:color="auto"/>
                    <w:bottom w:val="none" w:sz="0" w:space="0" w:color="auto"/>
                    <w:right w:val="none" w:sz="0" w:space="0" w:color="auto"/>
                  </w:divBdr>
                  <w:divsChild>
                    <w:div w:id="705644918">
                      <w:marLeft w:val="0"/>
                      <w:marRight w:val="0"/>
                      <w:marTop w:val="0"/>
                      <w:marBottom w:val="0"/>
                      <w:divBdr>
                        <w:top w:val="none" w:sz="0" w:space="0" w:color="auto"/>
                        <w:left w:val="none" w:sz="0" w:space="0" w:color="auto"/>
                        <w:bottom w:val="none" w:sz="0" w:space="0" w:color="auto"/>
                        <w:right w:val="none" w:sz="0" w:space="0" w:color="auto"/>
                      </w:divBdr>
                      <w:divsChild>
                        <w:div w:id="20300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7667">
                  <w:marLeft w:val="0"/>
                  <w:marRight w:val="3"/>
                  <w:marTop w:val="0"/>
                  <w:marBottom w:val="300"/>
                  <w:divBdr>
                    <w:top w:val="none" w:sz="0" w:space="0" w:color="auto"/>
                    <w:left w:val="none" w:sz="0" w:space="0" w:color="auto"/>
                    <w:bottom w:val="none" w:sz="0" w:space="0" w:color="auto"/>
                    <w:right w:val="none" w:sz="0" w:space="0" w:color="auto"/>
                  </w:divBdr>
                  <w:divsChild>
                    <w:div w:id="1839804727">
                      <w:marLeft w:val="0"/>
                      <w:marRight w:val="0"/>
                      <w:marTop w:val="0"/>
                      <w:marBottom w:val="0"/>
                      <w:divBdr>
                        <w:top w:val="none" w:sz="0" w:space="0" w:color="auto"/>
                        <w:left w:val="none" w:sz="0" w:space="0" w:color="auto"/>
                        <w:bottom w:val="none" w:sz="0" w:space="0" w:color="auto"/>
                        <w:right w:val="none" w:sz="0" w:space="0" w:color="auto"/>
                      </w:divBdr>
                      <w:divsChild>
                        <w:div w:id="19727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118">
                  <w:marLeft w:val="0"/>
                  <w:marRight w:val="3"/>
                  <w:marTop w:val="0"/>
                  <w:marBottom w:val="300"/>
                  <w:divBdr>
                    <w:top w:val="none" w:sz="0" w:space="0" w:color="auto"/>
                    <w:left w:val="none" w:sz="0" w:space="0" w:color="auto"/>
                    <w:bottom w:val="none" w:sz="0" w:space="0" w:color="auto"/>
                    <w:right w:val="none" w:sz="0" w:space="0" w:color="auto"/>
                  </w:divBdr>
                  <w:divsChild>
                    <w:div w:id="2000574146">
                      <w:marLeft w:val="0"/>
                      <w:marRight w:val="0"/>
                      <w:marTop w:val="0"/>
                      <w:marBottom w:val="0"/>
                      <w:divBdr>
                        <w:top w:val="none" w:sz="0" w:space="0" w:color="auto"/>
                        <w:left w:val="none" w:sz="0" w:space="0" w:color="auto"/>
                        <w:bottom w:val="none" w:sz="0" w:space="0" w:color="auto"/>
                        <w:right w:val="none" w:sz="0" w:space="0" w:color="auto"/>
                      </w:divBdr>
                      <w:divsChild>
                        <w:div w:id="20506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51349">
                  <w:marLeft w:val="0"/>
                  <w:marRight w:val="0"/>
                  <w:marTop w:val="0"/>
                  <w:marBottom w:val="300"/>
                  <w:divBdr>
                    <w:top w:val="none" w:sz="0" w:space="0" w:color="auto"/>
                    <w:left w:val="none" w:sz="0" w:space="0" w:color="auto"/>
                    <w:bottom w:val="none" w:sz="0" w:space="0" w:color="auto"/>
                    <w:right w:val="none" w:sz="0" w:space="0" w:color="auto"/>
                  </w:divBdr>
                  <w:divsChild>
                    <w:div w:id="840194041">
                      <w:marLeft w:val="0"/>
                      <w:marRight w:val="0"/>
                      <w:marTop w:val="0"/>
                      <w:marBottom w:val="0"/>
                      <w:divBdr>
                        <w:top w:val="none" w:sz="0" w:space="0" w:color="auto"/>
                        <w:left w:val="none" w:sz="0" w:space="0" w:color="auto"/>
                        <w:bottom w:val="none" w:sz="0" w:space="0" w:color="auto"/>
                        <w:right w:val="none" w:sz="0" w:space="0" w:color="auto"/>
                      </w:divBdr>
                      <w:divsChild>
                        <w:div w:id="15983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5627">
                  <w:marLeft w:val="0"/>
                  <w:marRight w:val="3"/>
                  <w:marTop w:val="0"/>
                  <w:marBottom w:val="300"/>
                  <w:divBdr>
                    <w:top w:val="none" w:sz="0" w:space="0" w:color="auto"/>
                    <w:left w:val="none" w:sz="0" w:space="0" w:color="auto"/>
                    <w:bottom w:val="none" w:sz="0" w:space="0" w:color="auto"/>
                    <w:right w:val="none" w:sz="0" w:space="0" w:color="auto"/>
                  </w:divBdr>
                  <w:divsChild>
                    <w:div w:id="2072146868">
                      <w:marLeft w:val="0"/>
                      <w:marRight w:val="0"/>
                      <w:marTop w:val="0"/>
                      <w:marBottom w:val="0"/>
                      <w:divBdr>
                        <w:top w:val="none" w:sz="0" w:space="0" w:color="auto"/>
                        <w:left w:val="none" w:sz="0" w:space="0" w:color="auto"/>
                        <w:bottom w:val="none" w:sz="0" w:space="0" w:color="auto"/>
                        <w:right w:val="none" w:sz="0" w:space="0" w:color="auto"/>
                      </w:divBdr>
                      <w:divsChild>
                        <w:div w:id="1003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29618">
                  <w:marLeft w:val="0"/>
                  <w:marRight w:val="3"/>
                  <w:marTop w:val="0"/>
                  <w:marBottom w:val="300"/>
                  <w:divBdr>
                    <w:top w:val="none" w:sz="0" w:space="0" w:color="auto"/>
                    <w:left w:val="none" w:sz="0" w:space="0" w:color="auto"/>
                    <w:bottom w:val="none" w:sz="0" w:space="0" w:color="auto"/>
                    <w:right w:val="none" w:sz="0" w:space="0" w:color="auto"/>
                  </w:divBdr>
                  <w:divsChild>
                    <w:div w:id="1118259582">
                      <w:marLeft w:val="0"/>
                      <w:marRight w:val="0"/>
                      <w:marTop w:val="0"/>
                      <w:marBottom w:val="0"/>
                      <w:divBdr>
                        <w:top w:val="none" w:sz="0" w:space="0" w:color="auto"/>
                        <w:left w:val="none" w:sz="0" w:space="0" w:color="auto"/>
                        <w:bottom w:val="none" w:sz="0" w:space="0" w:color="auto"/>
                        <w:right w:val="none" w:sz="0" w:space="0" w:color="auto"/>
                      </w:divBdr>
                      <w:divsChild>
                        <w:div w:id="3152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9629">
                  <w:marLeft w:val="0"/>
                  <w:marRight w:val="3"/>
                  <w:marTop w:val="0"/>
                  <w:marBottom w:val="300"/>
                  <w:divBdr>
                    <w:top w:val="none" w:sz="0" w:space="0" w:color="auto"/>
                    <w:left w:val="none" w:sz="0" w:space="0" w:color="auto"/>
                    <w:bottom w:val="none" w:sz="0" w:space="0" w:color="auto"/>
                    <w:right w:val="none" w:sz="0" w:space="0" w:color="auto"/>
                  </w:divBdr>
                  <w:divsChild>
                    <w:div w:id="252011350">
                      <w:marLeft w:val="0"/>
                      <w:marRight w:val="0"/>
                      <w:marTop w:val="0"/>
                      <w:marBottom w:val="0"/>
                      <w:divBdr>
                        <w:top w:val="none" w:sz="0" w:space="0" w:color="auto"/>
                        <w:left w:val="none" w:sz="0" w:space="0" w:color="auto"/>
                        <w:bottom w:val="none" w:sz="0" w:space="0" w:color="auto"/>
                        <w:right w:val="none" w:sz="0" w:space="0" w:color="auto"/>
                      </w:divBdr>
                      <w:divsChild>
                        <w:div w:id="2542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0147">
                  <w:marLeft w:val="0"/>
                  <w:marRight w:val="3"/>
                  <w:marTop w:val="0"/>
                  <w:marBottom w:val="300"/>
                  <w:divBdr>
                    <w:top w:val="none" w:sz="0" w:space="0" w:color="auto"/>
                    <w:left w:val="none" w:sz="0" w:space="0" w:color="auto"/>
                    <w:bottom w:val="none" w:sz="0" w:space="0" w:color="auto"/>
                    <w:right w:val="none" w:sz="0" w:space="0" w:color="auto"/>
                  </w:divBdr>
                  <w:divsChild>
                    <w:div w:id="1057822900">
                      <w:marLeft w:val="0"/>
                      <w:marRight w:val="0"/>
                      <w:marTop w:val="0"/>
                      <w:marBottom w:val="0"/>
                      <w:divBdr>
                        <w:top w:val="none" w:sz="0" w:space="0" w:color="auto"/>
                        <w:left w:val="none" w:sz="0" w:space="0" w:color="auto"/>
                        <w:bottom w:val="none" w:sz="0" w:space="0" w:color="auto"/>
                        <w:right w:val="none" w:sz="0" w:space="0" w:color="auto"/>
                      </w:divBdr>
                      <w:divsChild>
                        <w:div w:id="16733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80169">
                  <w:marLeft w:val="0"/>
                  <w:marRight w:val="3"/>
                  <w:marTop w:val="0"/>
                  <w:marBottom w:val="300"/>
                  <w:divBdr>
                    <w:top w:val="none" w:sz="0" w:space="0" w:color="auto"/>
                    <w:left w:val="none" w:sz="0" w:space="0" w:color="auto"/>
                    <w:bottom w:val="none" w:sz="0" w:space="0" w:color="auto"/>
                    <w:right w:val="none" w:sz="0" w:space="0" w:color="auto"/>
                  </w:divBdr>
                  <w:divsChild>
                    <w:div w:id="446389553">
                      <w:marLeft w:val="0"/>
                      <w:marRight w:val="0"/>
                      <w:marTop w:val="0"/>
                      <w:marBottom w:val="0"/>
                      <w:divBdr>
                        <w:top w:val="none" w:sz="0" w:space="0" w:color="auto"/>
                        <w:left w:val="none" w:sz="0" w:space="0" w:color="auto"/>
                        <w:bottom w:val="none" w:sz="0" w:space="0" w:color="auto"/>
                        <w:right w:val="none" w:sz="0" w:space="0" w:color="auto"/>
                      </w:divBdr>
                      <w:divsChild>
                        <w:div w:id="17494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8266">
                  <w:marLeft w:val="0"/>
                  <w:marRight w:val="0"/>
                  <w:marTop w:val="0"/>
                  <w:marBottom w:val="300"/>
                  <w:divBdr>
                    <w:top w:val="none" w:sz="0" w:space="0" w:color="auto"/>
                    <w:left w:val="none" w:sz="0" w:space="0" w:color="auto"/>
                    <w:bottom w:val="none" w:sz="0" w:space="0" w:color="auto"/>
                    <w:right w:val="none" w:sz="0" w:space="0" w:color="auto"/>
                  </w:divBdr>
                  <w:divsChild>
                    <w:div w:id="657274142">
                      <w:marLeft w:val="0"/>
                      <w:marRight w:val="0"/>
                      <w:marTop w:val="0"/>
                      <w:marBottom w:val="0"/>
                      <w:divBdr>
                        <w:top w:val="none" w:sz="0" w:space="0" w:color="auto"/>
                        <w:left w:val="none" w:sz="0" w:space="0" w:color="auto"/>
                        <w:bottom w:val="none" w:sz="0" w:space="0" w:color="auto"/>
                        <w:right w:val="none" w:sz="0" w:space="0" w:color="auto"/>
                      </w:divBdr>
                      <w:divsChild>
                        <w:div w:id="14040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808">
                  <w:marLeft w:val="0"/>
                  <w:marRight w:val="3"/>
                  <w:marTop w:val="0"/>
                  <w:marBottom w:val="300"/>
                  <w:divBdr>
                    <w:top w:val="none" w:sz="0" w:space="0" w:color="auto"/>
                    <w:left w:val="none" w:sz="0" w:space="0" w:color="auto"/>
                    <w:bottom w:val="none" w:sz="0" w:space="0" w:color="auto"/>
                    <w:right w:val="none" w:sz="0" w:space="0" w:color="auto"/>
                  </w:divBdr>
                  <w:divsChild>
                    <w:div w:id="1849172671">
                      <w:marLeft w:val="0"/>
                      <w:marRight w:val="0"/>
                      <w:marTop w:val="0"/>
                      <w:marBottom w:val="0"/>
                      <w:divBdr>
                        <w:top w:val="none" w:sz="0" w:space="0" w:color="auto"/>
                        <w:left w:val="none" w:sz="0" w:space="0" w:color="auto"/>
                        <w:bottom w:val="none" w:sz="0" w:space="0" w:color="auto"/>
                        <w:right w:val="none" w:sz="0" w:space="0" w:color="auto"/>
                      </w:divBdr>
                      <w:divsChild>
                        <w:div w:id="19117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3524">
                  <w:marLeft w:val="0"/>
                  <w:marRight w:val="3"/>
                  <w:marTop w:val="0"/>
                  <w:marBottom w:val="300"/>
                  <w:divBdr>
                    <w:top w:val="none" w:sz="0" w:space="0" w:color="auto"/>
                    <w:left w:val="none" w:sz="0" w:space="0" w:color="auto"/>
                    <w:bottom w:val="none" w:sz="0" w:space="0" w:color="auto"/>
                    <w:right w:val="none" w:sz="0" w:space="0" w:color="auto"/>
                  </w:divBdr>
                  <w:divsChild>
                    <w:div w:id="2104258765">
                      <w:marLeft w:val="0"/>
                      <w:marRight w:val="0"/>
                      <w:marTop w:val="0"/>
                      <w:marBottom w:val="0"/>
                      <w:divBdr>
                        <w:top w:val="none" w:sz="0" w:space="0" w:color="auto"/>
                        <w:left w:val="none" w:sz="0" w:space="0" w:color="auto"/>
                        <w:bottom w:val="none" w:sz="0" w:space="0" w:color="auto"/>
                        <w:right w:val="none" w:sz="0" w:space="0" w:color="auto"/>
                      </w:divBdr>
                      <w:divsChild>
                        <w:div w:id="20861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2872">
                  <w:marLeft w:val="0"/>
                  <w:marRight w:val="3"/>
                  <w:marTop w:val="0"/>
                  <w:marBottom w:val="300"/>
                  <w:divBdr>
                    <w:top w:val="none" w:sz="0" w:space="0" w:color="auto"/>
                    <w:left w:val="none" w:sz="0" w:space="0" w:color="auto"/>
                    <w:bottom w:val="none" w:sz="0" w:space="0" w:color="auto"/>
                    <w:right w:val="none" w:sz="0" w:space="0" w:color="auto"/>
                  </w:divBdr>
                  <w:divsChild>
                    <w:div w:id="1014769973">
                      <w:marLeft w:val="0"/>
                      <w:marRight w:val="0"/>
                      <w:marTop w:val="0"/>
                      <w:marBottom w:val="0"/>
                      <w:divBdr>
                        <w:top w:val="none" w:sz="0" w:space="0" w:color="auto"/>
                        <w:left w:val="none" w:sz="0" w:space="0" w:color="auto"/>
                        <w:bottom w:val="none" w:sz="0" w:space="0" w:color="auto"/>
                        <w:right w:val="none" w:sz="0" w:space="0" w:color="auto"/>
                      </w:divBdr>
                      <w:divsChild>
                        <w:div w:id="8527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3821">
                  <w:marLeft w:val="0"/>
                  <w:marRight w:val="3"/>
                  <w:marTop w:val="0"/>
                  <w:marBottom w:val="300"/>
                  <w:divBdr>
                    <w:top w:val="none" w:sz="0" w:space="0" w:color="auto"/>
                    <w:left w:val="none" w:sz="0" w:space="0" w:color="auto"/>
                    <w:bottom w:val="none" w:sz="0" w:space="0" w:color="auto"/>
                    <w:right w:val="none" w:sz="0" w:space="0" w:color="auto"/>
                  </w:divBdr>
                  <w:divsChild>
                    <w:div w:id="452093795">
                      <w:marLeft w:val="0"/>
                      <w:marRight w:val="0"/>
                      <w:marTop w:val="0"/>
                      <w:marBottom w:val="0"/>
                      <w:divBdr>
                        <w:top w:val="none" w:sz="0" w:space="0" w:color="auto"/>
                        <w:left w:val="none" w:sz="0" w:space="0" w:color="auto"/>
                        <w:bottom w:val="none" w:sz="0" w:space="0" w:color="auto"/>
                        <w:right w:val="none" w:sz="0" w:space="0" w:color="auto"/>
                      </w:divBdr>
                      <w:divsChild>
                        <w:div w:id="12045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64">
                  <w:marLeft w:val="0"/>
                  <w:marRight w:val="3"/>
                  <w:marTop w:val="0"/>
                  <w:marBottom w:val="300"/>
                  <w:divBdr>
                    <w:top w:val="none" w:sz="0" w:space="0" w:color="auto"/>
                    <w:left w:val="none" w:sz="0" w:space="0" w:color="auto"/>
                    <w:bottom w:val="none" w:sz="0" w:space="0" w:color="auto"/>
                    <w:right w:val="none" w:sz="0" w:space="0" w:color="auto"/>
                  </w:divBdr>
                  <w:divsChild>
                    <w:div w:id="1778479333">
                      <w:marLeft w:val="0"/>
                      <w:marRight w:val="0"/>
                      <w:marTop w:val="0"/>
                      <w:marBottom w:val="0"/>
                      <w:divBdr>
                        <w:top w:val="none" w:sz="0" w:space="0" w:color="auto"/>
                        <w:left w:val="none" w:sz="0" w:space="0" w:color="auto"/>
                        <w:bottom w:val="none" w:sz="0" w:space="0" w:color="auto"/>
                        <w:right w:val="none" w:sz="0" w:space="0" w:color="auto"/>
                      </w:divBdr>
                      <w:divsChild>
                        <w:div w:id="12828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7011">
                  <w:marLeft w:val="0"/>
                  <w:marRight w:val="0"/>
                  <w:marTop w:val="0"/>
                  <w:marBottom w:val="300"/>
                  <w:divBdr>
                    <w:top w:val="none" w:sz="0" w:space="0" w:color="auto"/>
                    <w:left w:val="none" w:sz="0" w:space="0" w:color="auto"/>
                    <w:bottom w:val="none" w:sz="0" w:space="0" w:color="auto"/>
                    <w:right w:val="none" w:sz="0" w:space="0" w:color="auto"/>
                  </w:divBdr>
                  <w:divsChild>
                    <w:div w:id="1471709083">
                      <w:marLeft w:val="0"/>
                      <w:marRight w:val="0"/>
                      <w:marTop w:val="0"/>
                      <w:marBottom w:val="0"/>
                      <w:divBdr>
                        <w:top w:val="none" w:sz="0" w:space="0" w:color="auto"/>
                        <w:left w:val="none" w:sz="0" w:space="0" w:color="auto"/>
                        <w:bottom w:val="none" w:sz="0" w:space="0" w:color="auto"/>
                        <w:right w:val="none" w:sz="0" w:space="0" w:color="auto"/>
                      </w:divBdr>
                      <w:divsChild>
                        <w:div w:id="2690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8995">
                  <w:marLeft w:val="0"/>
                  <w:marRight w:val="3"/>
                  <w:marTop w:val="0"/>
                  <w:marBottom w:val="300"/>
                  <w:divBdr>
                    <w:top w:val="none" w:sz="0" w:space="0" w:color="auto"/>
                    <w:left w:val="none" w:sz="0" w:space="0" w:color="auto"/>
                    <w:bottom w:val="none" w:sz="0" w:space="0" w:color="auto"/>
                    <w:right w:val="none" w:sz="0" w:space="0" w:color="auto"/>
                  </w:divBdr>
                  <w:divsChild>
                    <w:div w:id="1110664055">
                      <w:marLeft w:val="0"/>
                      <w:marRight w:val="0"/>
                      <w:marTop w:val="0"/>
                      <w:marBottom w:val="0"/>
                      <w:divBdr>
                        <w:top w:val="none" w:sz="0" w:space="0" w:color="auto"/>
                        <w:left w:val="none" w:sz="0" w:space="0" w:color="auto"/>
                        <w:bottom w:val="none" w:sz="0" w:space="0" w:color="auto"/>
                        <w:right w:val="none" w:sz="0" w:space="0" w:color="auto"/>
                      </w:divBdr>
                      <w:divsChild>
                        <w:div w:id="1545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5949">
                  <w:marLeft w:val="0"/>
                  <w:marRight w:val="3"/>
                  <w:marTop w:val="0"/>
                  <w:marBottom w:val="300"/>
                  <w:divBdr>
                    <w:top w:val="none" w:sz="0" w:space="0" w:color="auto"/>
                    <w:left w:val="none" w:sz="0" w:space="0" w:color="auto"/>
                    <w:bottom w:val="none" w:sz="0" w:space="0" w:color="auto"/>
                    <w:right w:val="none" w:sz="0" w:space="0" w:color="auto"/>
                  </w:divBdr>
                  <w:divsChild>
                    <w:div w:id="1851261818">
                      <w:marLeft w:val="0"/>
                      <w:marRight w:val="0"/>
                      <w:marTop w:val="0"/>
                      <w:marBottom w:val="0"/>
                      <w:divBdr>
                        <w:top w:val="none" w:sz="0" w:space="0" w:color="auto"/>
                        <w:left w:val="none" w:sz="0" w:space="0" w:color="auto"/>
                        <w:bottom w:val="none" w:sz="0" w:space="0" w:color="auto"/>
                        <w:right w:val="none" w:sz="0" w:space="0" w:color="auto"/>
                      </w:divBdr>
                      <w:divsChild>
                        <w:div w:id="15533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4775">
                  <w:marLeft w:val="0"/>
                  <w:marRight w:val="3"/>
                  <w:marTop w:val="0"/>
                  <w:marBottom w:val="300"/>
                  <w:divBdr>
                    <w:top w:val="none" w:sz="0" w:space="0" w:color="auto"/>
                    <w:left w:val="none" w:sz="0" w:space="0" w:color="auto"/>
                    <w:bottom w:val="none" w:sz="0" w:space="0" w:color="auto"/>
                    <w:right w:val="none" w:sz="0" w:space="0" w:color="auto"/>
                  </w:divBdr>
                  <w:divsChild>
                    <w:div w:id="1401755179">
                      <w:marLeft w:val="0"/>
                      <w:marRight w:val="0"/>
                      <w:marTop w:val="0"/>
                      <w:marBottom w:val="0"/>
                      <w:divBdr>
                        <w:top w:val="none" w:sz="0" w:space="0" w:color="auto"/>
                        <w:left w:val="none" w:sz="0" w:space="0" w:color="auto"/>
                        <w:bottom w:val="none" w:sz="0" w:space="0" w:color="auto"/>
                        <w:right w:val="none" w:sz="0" w:space="0" w:color="auto"/>
                      </w:divBdr>
                      <w:divsChild>
                        <w:div w:id="801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8352">
                  <w:marLeft w:val="0"/>
                  <w:marRight w:val="3"/>
                  <w:marTop w:val="0"/>
                  <w:marBottom w:val="300"/>
                  <w:divBdr>
                    <w:top w:val="none" w:sz="0" w:space="0" w:color="auto"/>
                    <w:left w:val="none" w:sz="0" w:space="0" w:color="auto"/>
                    <w:bottom w:val="none" w:sz="0" w:space="0" w:color="auto"/>
                    <w:right w:val="none" w:sz="0" w:space="0" w:color="auto"/>
                  </w:divBdr>
                  <w:divsChild>
                    <w:div w:id="439763893">
                      <w:marLeft w:val="0"/>
                      <w:marRight w:val="0"/>
                      <w:marTop w:val="0"/>
                      <w:marBottom w:val="0"/>
                      <w:divBdr>
                        <w:top w:val="none" w:sz="0" w:space="0" w:color="auto"/>
                        <w:left w:val="none" w:sz="0" w:space="0" w:color="auto"/>
                        <w:bottom w:val="none" w:sz="0" w:space="0" w:color="auto"/>
                        <w:right w:val="none" w:sz="0" w:space="0" w:color="auto"/>
                      </w:divBdr>
                      <w:divsChild>
                        <w:div w:id="4286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93">
                  <w:marLeft w:val="0"/>
                  <w:marRight w:val="3"/>
                  <w:marTop w:val="0"/>
                  <w:marBottom w:val="300"/>
                  <w:divBdr>
                    <w:top w:val="none" w:sz="0" w:space="0" w:color="auto"/>
                    <w:left w:val="none" w:sz="0" w:space="0" w:color="auto"/>
                    <w:bottom w:val="none" w:sz="0" w:space="0" w:color="auto"/>
                    <w:right w:val="none" w:sz="0" w:space="0" w:color="auto"/>
                  </w:divBdr>
                  <w:divsChild>
                    <w:div w:id="1842692951">
                      <w:marLeft w:val="0"/>
                      <w:marRight w:val="0"/>
                      <w:marTop w:val="0"/>
                      <w:marBottom w:val="0"/>
                      <w:divBdr>
                        <w:top w:val="none" w:sz="0" w:space="0" w:color="auto"/>
                        <w:left w:val="none" w:sz="0" w:space="0" w:color="auto"/>
                        <w:bottom w:val="none" w:sz="0" w:space="0" w:color="auto"/>
                        <w:right w:val="none" w:sz="0" w:space="0" w:color="auto"/>
                      </w:divBdr>
                      <w:divsChild>
                        <w:div w:id="16123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79852">
                  <w:marLeft w:val="0"/>
                  <w:marRight w:val="0"/>
                  <w:marTop w:val="0"/>
                  <w:marBottom w:val="300"/>
                  <w:divBdr>
                    <w:top w:val="none" w:sz="0" w:space="0" w:color="auto"/>
                    <w:left w:val="none" w:sz="0" w:space="0" w:color="auto"/>
                    <w:bottom w:val="none" w:sz="0" w:space="0" w:color="auto"/>
                    <w:right w:val="none" w:sz="0" w:space="0" w:color="auto"/>
                  </w:divBdr>
                  <w:divsChild>
                    <w:div w:id="449710606">
                      <w:marLeft w:val="0"/>
                      <w:marRight w:val="0"/>
                      <w:marTop w:val="0"/>
                      <w:marBottom w:val="0"/>
                      <w:divBdr>
                        <w:top w:val="none" w:sz="0" w:space="0" w:color="auto"/>
                        <w:left w:val="none" w:sz="0" w:space="0" w:color="auto"/>
                        <w:bottom w:val="none" w:sz="0" w:space="0" w:color="auto"/>
                        <w:right w:val="none" w:sz="0" w:space="0" w:color="auto"/>
                      </w:divBdr>
                      <w:divsChild>
                        <w:div w:id="4313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2558">
                  <w:marLeft w:val="0"/>
                  <w:marRight w:val="3"/>
                  <w:marTop w:val="0"/>
                  <w:marBottom w:val="300"/>
                  <w:divBdr>
                    <w:top w:val="none" w:sz="0" w:space="0" w:color="auto"/>
                    <w:left w:val="none" w:sz="0" w:space="0" w:color="auto"/>
                    <w:bottom w:val="none" w:sz="0" w:space="0" w:color="auto"/>
                    <w:right w:val="none" w:sz="0" w:space="0" w:color="auto"/>
                  </w:divBdr>
                  <w:divsChild>
                    <w:div w:id="1535583294">
                      <w:marLeft w:val="0"/>
                      <w:marRight w:val="0"/>
                      <w:marTop w:val="0"/>
                      <w:marBottom w:val="0"/>
                      <w:divBdr>
                        <w:top w:val="none" w:sz="0" w:space="0" w:color="auto"/>
                        <w:left w:val="none" w:sz="0" w:space="0" w:color="auto"/>
                        <w:bottom w:val="none" w:sz="0" w:space="0" w:color="auto"/>
                        <w:right w:val="none" w:sz="0" w:space="0" w:color="auto"/>
                      </w:divBdr>
                      <w:divsChild>
                        <w:div w:id="3406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0381">
                  <w:marLeft w:val="0"/>
                  <w:marRight w:val="3"/>
                  <w:marTop w:val="0"/>
                  <w:marBottom w:val="300"/>
                  <w:divBdr>
                    <w:top w:val="none" w:sz="0" w:space="0" w:color="auto"/>
                    <w:left w:val="none" w:sz="0" w:space="0" w:color="auto"/>
                    <w:bottom w:val="none" w:sz="0" w:space="0" w:color="auto"/>
                    <w:right w:val="none" w:sz="0" w:space="0" w:color="auto"/>
                  </w:divBdr>
                  <w:divsChild>
                    <w:div w:id="637951938">
                      <w:marLeft w:val="0"/>
                      <w:marRight w:val="0"/>
                      <w:marTop w:val="0"/>
                      <w:marBottom w:val="0"/>
                      <w:divBdr>
                        <w:top w:val="none" w:sz="0" w:space="0" w:color="auto"/>
                        <w:left w:val="none" w:sz="0" w:space="0" w:color="auto"/>
                        <w:bottom w:val="none" w:sz="0" w:space="0" w:color="auto"/>
                        <w:right w:val="none" w:sz="0" w:space="0" w:color="auto"/>
                      </w:divBdr>
                      <w:divsChild>
                        <w:div w:id="6910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5929">
                  <w:marLeft w:val="0"/>
                  <w:marRight w:val="0"/>
                  <w:marTop w:val="0"/>
                  <w:marBottom w:val="300"/>
                  <w:divBdr>
                    <w:top w:val="none" w:sz="0" w:space="0" w:color="auto"/>
                    <w:left w:val="none" w:sz="0" w:space="0" w:color="auto"/>
                    <w:bottom w:val="none" w:sz="0" w:space="0" w:color="auto"/>
                    <w:right w:val="none" w:sz="0" w:space="0" w:color="auto"/>
                  </w:divBdr>
                  <w:divsChild>
                    <w:div w:id="316417876">
                      <w:marLeft w:val="0"/>
                      <w:marRight w:val="0"/>
                      <w:marTop w:val="0"/>
                      <w:marBottom w:val="0"/>
                      <w:divBdr>
                        <w:top w:val="none" w:sz="0" w:space="0" w:color="auto"/>
                        <w:left w:val="none" w:sz="0" w:space="0" w:color="auto"/>
                        <w:bottom w:val="none" w:sz="0" w:space="0" w:color="auto"/>
                        <w:right w:val="none" w:sz="0" w:space="0" w:color="auto"/>
                      </w:divBdr>
                      <w:divsChild>
                        <w:div w:id="12692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94358">
      <w:bodyDiv w:val="1"/>
      <w:marLeft w:val="0"/>
      <w:marRight w:val="0"/>
      <w:marTop w:val="0"/>
      <w:marBottom w:val="0"/>
      <w:divBdr>
        <w:top w:val="none" w:sz="0" w:space="0" w:color="auto"/>
        <w:left w:val="none" w:sz="0" w:space="0" w:color="auto"/>
        <w:bottom w:val="none" w:sz="0" w:space="0" w:color="auto"/>
        <w:right w:val="none" w:sz="0" w:space="0" w:color="auto"/>
      </w:divBdr>
    </w:div>
    <w:div w:id="1331834024">
      <w:bodyDiv w:val="1"/>
      <w:marLeft w:val="0"/>
      <w:marRight w:val="0"/>
      <w:marTop w:val="0"/>
      <w:marBottom w:val="0"/>
      <w:divBdr>
        <w:top w:val="none" w:sz="0" w:space="0" w:color="auto"/>
        <w:left w:val="none" w:sz="0" w:space="0" w:color="auto"/>
        <w:bottom w:val="none" w:sz="0" w:space="0" w:color="auto"/>
        <w:right w:val="none" w:sz="0" w:space="0" w:color="auto"/>
      </w:divBdr>
    </w:div>
    <w:div w:id="1430003740">
      <w:bodyDiv w:val="1"/>
      <w:marLeft w:val="0"/>
      <w:marRight w:val="0"/>
      <w:marTop w:val="0"/>
      <w:marBottom w:val="0"/>
      <w:divBdr>
        <w:top w:val="none" w:sz="0" w:space="0" w:color="auto"/>
        <w:left w:val="none" w:sz="0" w:space="0" w:color="auto"/>
        <w:bottom w:val="none" w:sz="0" w:space="0" w:color="auto"/>
        <w:right w:val="none" w:sz="0" w:space="0" w:color="auto"/>
      </w:divBdr>
      <w:divsChild>
        <w:div w:id="623542059">
          <w:marLeft w:val="0"/>
          <w:marRight w:val="0"/>
          <w:marTop w:val="0"/>
          <w:marBottom w:val="0"/>
          <w:divBdr>
            <w:top w:val="none" w:sz="0" w:space="0" w:color="auto"/>
            <w:left w:val="none" w:sz="0" w:space="0" w:color="auto"/>
            <w:bottom w:val="none" w:sz="0" w:space="0" w:color="auto"/>
            <w:right w:val="none" w:sz="0" w:space="0" w:color="auto"/>
          </w:divBdr>
          <w:divsChild>
            <w:div w:id="970013064">
              <w:marLeft w:val="0"/>
              <w:marRight w:val="0"/>
              <w:marTop w:val="0"/>
              <w:marBottom w:val="0"/>
              <w:divBdr>
                <w:top w:val="none" w:sz="0" w:space="0" w:color="auto"/>
                <w:left w:val="none" w:sz="0" w:space="0" w:color="auto"/>
                <w:bottom w:val="none" w:sz="0" w:space="0" w:color="auto"/>
                <w:right w:val="none" w:sz="0" w:space="0" w:color="auto"/>
              </w:divBdr>
              <w:divsChild>
                <w:div w:id="523982182">
                  <w:marLeft w:val="0"/>
                  <w:marRight w:val="0"/>
                  <w:marTop w:val="0"/>
                  <w:marBottom w:val="0"/>
                  <w:divBdr>
                    <w:top w:val="none" w:sz="0" w:space="0" w:color="auto"/>
                    <w:left w:val="none" w:sz="0" w:space="0" w:color="auto"/>
                    <w:bottom w:val="none" w:sz="0" w:space="0" w:color="auto"/>
                    <w:right w:val="none" w:sz="0" w:space="0" w:color="auto"/>
                  </w:divBdr>
                  <w:divsChild>
                    <w:div w:id="1324505242">
                      <w:marLeft w:val="-450"/>
                      <w:marRight w:val="-450"/>
                      <w:marTop w:val="0"/>
                      <w:marBottom w:val="0"/>
                      <w:divBdr>
                        <w:top w:val="none" w:sz="0" w:space="0" w:color="auto"/>
                        <w:left w:val="none" w:sz="0" w:space="0" w:color="auto"/>
                        <w:bottom w:val="none" w:sz="0" w:space="0" w:color="auto"/>
                        <w:right w:val="none" w:sz="0" w:space="0" w:color="auto"/>
                      </w:divBdr>
                      <w:divsChild>
                        <w:div w:id="1791319402">
                          <w:marLeft w:val="0"/>
                          <w:marRight w:val="0"/>
                          <w:marTop w:val="0"/>
                          <w:marBottom w:val="0"/>
                          <w:divBdr>
                            <w:top w:val="none" w:sz="0" w:space="0" w:color="auto"/>
                            <w:left w:val="none" w:sz="0" w:space="0" w:color="auto"/>
                            <w:bottom w:val="none" w:sz="0" w:space="0" w:color="auto"/>
                            <w:right w:val="none" w:sz="0" w:space="0" w:color="auto"/>
                          </w:divBdr>
                          <w:divsChild>
                            <w:div w:id="544876277">
                              <w:marLeft w:val="0"/>
                              <w:marRight w:val="526"/>
                              <w:marTop w:val="0"/>
                              <w:marBottom w:val="300"/>
                              <w:divBdr>
                                <w:top w:val="none" w:sz="0" w:space="0" w:color="auto"/>
                                <w:left w:val="none" w:sz="0" w:space="0" w:color="auto"/>
                                <w:bottom w:val="none" w:sz="0" w:space="0" w:color="auto"/>
                                <w:right w:val="none" w:sz="0" w:space="0" w:color="auto"/>
                              </w:divBdr>
                              <w:divsChild>
                                <w:div w:id="1744990387">
                                  <w:marLeft w:val="0"/>
                                  <w:marRight w:val="0"/>
                                  <w:marTop w:val="0"/>
                                  <w:marBottom w:val="0"/>
                                  <w:divBdr>
                                    <w:top w:val="none" w:sz="0" w:space="0" w:color="auto"/>
                                    <w:left w:val="none" w:sz="0" w:space="0" w:color="auto"/>
                                    <w:bottom w:val="none" w:sz="0" w:space="0" w:color="auto"/>
                                    <w:right w:val="none" w:sz="0" w:space="0" w:color="auto"/>
                                  </w:divBdr>
                                  <w:divsChild>
                                    <w:div w:id="2077705473">
                                      <w:marLeft w:val="0"/>
                                      <w:marRight w:val="0"/>
                                      <w:marTop w:val="0"/>
                                      <w:marBottom w:val="0"/>
                                      <w:divBdr>
                                        <w:top w:val="none" w:sz="0" w:space="0" w:color="auto"/>
                                        <w:left w:val="none" w:sz="0" w:space="0" w:color="auto"/>
                                        <w:bottom w:val="none" w:sz="0" w:space="0" w:color="auto"/>
                                        <w:right w:val="none" w:sz="0" w:space="0" w:color="auto"/>
                                      </w:divBdr>
                                    </w:div>
                                    <w:div w:id="14172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4900">
                              <w:marLeft w:val="0"/>
                              <w:marRight w:val="526"/>
                              <w:marTop w:val="0"/>
                              <w:marBottom w:val="300"/>
                              <w:divBdr>
                                <w:top w:val="none" w:sz="0" w:space="0" w:color="auto"/>
                                <w:left w:val="none" w:sz="0" w:space="0" w:color="auto"/>
                                <w:bottom w:val="none" w:sz="0" w:space="0" w:color="auto"/>
                                <w:right w:val="none" w:sz="0" w:space="0" w:color="auto"/>
                              </w:divBdr>
                              <w:divsChild>
                                <w:div w:id="1065832542">
                                  <w:marLeft w:val="0"/>
                                  <w:marRight w:val="0"/>
                                  <w:marTop w:val="0"/>
                                  <w:marBottom w:val="0"/>
                                  <w:divBdr>
                                    <w:top w:val="none" w:sz="0" w:space="0" w:color="auto"/>
                                    <w:left w:val="none" w:sz="0" w:space="0" w:color="auto"/>
                                    <w:bottom w:val="none" w:sz="0" w:space="0" w:color="auto"/>
                                    <w:right w:val="none" w:sz="0" w:space="0" w:color="auto"/>
                                  </w:divBdr>
                                  <w:divsChild>
                                    <w:div w:id="1363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10230">
                              <w:marLeft w:val="0"/>
                              <w:marRight w:val="526"/>
                              <w:marTop w:val="0"/>
                              <w:marBottom w:val="300"/>
                              <w:divBdr>
                                <w:top w:val="none" w:sz="0" w:space="0" w:color="auto"/>
                                <w:left w:val="none" w:sz="0" w:space="0" w:color="auto"/>
                                <w:bottom w:val="none" w:sz="0" w:space="0" w:color="auto"/>
                                <w:right w:val="none" w:sz="0" w:space="0" w:color="auto"/>
                              </w:divBdr>
                              <w:divsChild>
                                <w:div w:id="1449815049">
                                  <w:marLeft w:val="0"/>
                                  <w:marRight w:val="0"/>
                                  <w:marTop w:val="0"/>
                                  <w:marBottom w:val="0"/>
                                  <w:divBdr>
                                    <w:top w:val="none" w:sz="0" w:space="0" w:color="auto"/>
                                    <w:left w:val="none" w:sz="0" w:space="0" w:color="auto"/>
                                    <w:bottom w:val="none" w:sz="0" w:space="0" w:color="auto"/>
                                    <w:right w:val="none" w:sz="0" w:space="0" w:color="auto"/>
                                  </w:divBdr>
                                  <w:divsChild>
                                    <w:div w:id="8725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58115">
                              <w:marLeft w:val="0"/>
                              <w:marRight w:val="526"/>
                              <w:marTop w:val="0"/>
                              <w:marBottom w:val="300"/>
                              <w:divBdr>
                                <w:top w:val="none" w:sz="0" w:space="0" w:color="auto"/>
                                <w:left w:val="none" w:sz="0" w:space="0" w:color="auto"/>
                                <w:bottom w:val="none" w:sz="0" w:space="0" w:color="auto"/>
                                <w:right w:val="none" w:sz="0" w:space="0" w:color="auto"/>
                              </w:divBdr>
                              <w:divsChild>
                                <w:div w:id="1728458282">
                                  <w:marLeft w:val="0"/>
                                  <w:marRight w:val="0"/>
                                  <w:marTop w:val="0"/>
                                  <w:marBottom w:val="0"/>
                                  <w:divBdr>
                                    <w:top w:val="none" w:sz="0" w:space="0" w:color="auto"/>
                                    <w:left w:val="none" w:sz="0" w:space="0" w:color="auto"/>
                                    <w:bottom w:val="none" w:sz="0" w:space="0" w:color="auto"/>
                                    <w:right w:val="none" w:sz="0" w:space="0" w:color="auto"/>
                                  </w:divBdr>
                                  <w:divsChild>
                                    <w:div w:id="733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7650">
                              <w:marLeft w:val="0"/>
                              <w:marRight w:val="526"/>
                              <w:marTop w:val="0"/>
                              <w:marBottom w:val="300"/>
                              <w:divBdr>
                                <w:top w:val="none" w:sz="0" w:space="0" w:color="auto"/>
                                <w:left w:val="none" w:sz="0" w:space="0" w:color="auto"/>
                                <w:bottom w:val="none" w:sz="0" w:space="0" w:color="auto"/>
                                <w:right w:val="none" w:sz="0" w:space="0" w:color="auto"/>
                              </w:divBdr>
                              <w:divsChild>
                                <w:div w:id="801464809">
                                  <w:marLeft w:val="0"/>
                                  <w:marRight w:val="0"/>
                                  <w:marTop w:val="0"/>
                                  <w:marBottom w:val="0"/>
                                  <w:divBdr>
                                    <w:top w:val="none" w:sz="0" w:space="0" w:color="auto"/>
                                    <w:left w:val="none" w:sz="0" w:space="0" w:color="auto"/>
                                    <w:bottom w:val="none" w:sz="0" w:space="0" w:color="auto"/>
                                    <w:right w:val="none" w:sz="0" w:space="0" w:color="auto"/>
                                  </w:divBdr>
                                  <w:divsChild>
                                    <w:div w:id="12516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41247">
                              <w:marLeft w:val="0"/>
                              <w:marRight w:val="0"/>
                              <w:marTop w:val="0"/>
                              <w:marBottom w:val="300"/>
                              <w:divBdr>
                                <w:top w:val="none" w:sz="0" w:space="0" w:color="auto"/>
                                <w:left w:val="none" w:sz="0" w:space="0" w:color="auto"/>
                                <w:bottom w:val="none" w:sz="0" w:space="0" w:color="auto"/>
                                <w:right w:val="none" w:sz="0" w:space="0" w:color="auto"/>
                              </w:divBdr>
                              <w:divsChild>
                                <w:div w:id="1579056398">
                                  <w:marLeft w:val="0"/>
                                  <w:marRight w:val="0"/>
                                  <w:marTop w:val="0"/>
                                  <w:marBottom w:val="0"/>
                                  <w:divBdr>
                                    <w:top w:val="none" w:sz="0" w:space="0" w:color="auto"/>
                                    <w:left w:val="none" w:sz="0" w:space="0" w:color="auto"/>
                                    <w:bottom w:val="none" w:sz="0" w:space="0" w:color="auto"/>
                                    <w:right w:val="none" w:sz="0" w:space="0" w:color="auto"/>
                                  </w:divBdr>
                                  <w:divsChild>
                                    <w:div w:id="7096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635">
                              <w:marLeft w:val="0"/>
                              <w:marRight w:val="526"/>
                              <w:marTop w:val="0"/>
                              <w:marBottom w:val="300"/>
                              <w:divBdr>
                                <w:top w:val="none" w:sz="0" w:space="0" w:color="auto"/>
                                <w:left w:val="none" w:sz="0" w:space="0" w:color="auto"/>
                                <w:bottom w:val="none" w:sz="0" w:space="0" w:color="auto"/>
                                <w:right w:val="none" w:sz="0" w:space="0" w:color="auto"/>
                              </w:divBdr>
                              <w:divsChild>
                                <w:div w:id="325939308">
                                  <w:marLeft w:val="0"/>
                                  <w:marRight w:val="0"/>
                                  <w:marTop w:val="0"/>
                                  <w:marBottom w:val="0"/>
                                  <w:divBdr>
                                    <w:top w:val="none" w:sz="0" w:space="0" w:color="auto"/>
                                    <w:left w:val="none" w:sz="0" w:space="0" w:color="auto"/>
                                    <w:bottom w:val="none" w:sz="0" w:space="0" w:color="auto"/>
                                    <w:right w:val="none" w:sz="0" w:space="0" w:color="auto"/>
                                  </w:divBdr>
                                  <w:divsChild>
                                    <w:div w:id="3126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3423">
                              <w:marLeft w:val="0"/>
                              <w:marRight w:val="526"/>
                              <w:marTop w:val="0"/>
                              <w:marBottom w:val="300"/>
                              <w:divBdr>
                                <w:top w:val="none" w:sz="0" w:space="0" w:color="auto"/>
                                <w:left w:val="none" w:sz="0" w:space="0" w:color="auto"/>
                                <w:bottom w:val="none" w:sz="0" w:space="0" w:color="auto"/>
                                <w:right w:val="none" w:sz="0" w:space="0" w:color="auto"/>
                              </w:divBdr>
                              <w:divsChild>
                                <w:div w:id="573664861">
                                  <w:marLeft w:val="0"/>
                                  <w:marRight w:val="0"/>
                                  <w:marTop w:val="0"/>
                                  <w:marBottom w:val="0"/>
                                  <w:divBdr>
                                    <w:top w:val="none" w:sz="0" w:space="0" w:color="auto"/>
                                    <w:left w:val="none" w:sz="0" w:space="0" w:color="auto"/>
                                    <w:bottom w:val="none" w:sz="0" w:space="0" w:color="auto"/>
                                    <w:right w:val="none" w:sz="0" w:space="0" w:color="auto"/>
                                  </w:divBdr>
                                  <w:divsChild>
                                    <w:div w:id="11687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0239">
                              <w:marLeft w:val="0"/>
                              <w:marRight w:val="526"/>
                              <w:marTop w:val="0"/>
                              <w:marBottom w:val="300"/>
                              <w:divBdr>
                                <w:top w:val="none" w:sz="0" w:space="0" w:color="auto"/>
                                <w:left w:val="none" w:sz="0" w:space="0" w:color="auto"/>
                                <w:bottom w:val="none" w:sz="0" w:space="0" w:color="auto"/>
                                <w:right w:val="none" w:sz="0" w:space="0" w:color="auto"/>
                              </w:divBdr>
                              <w:divsChild>
                                <w:div w:id="681904075">
                                  <w:marLeft w:val="0"/>
                                  <w:marRight w:val="0"/>
                                  <w:marTop w:val="0"/>
                                  <w:marBottom w:val="0"/>
                                  <w:divBdr>
                                    <w:top w:val="none" w:sz="0" w:space="0" w:color="auto"/>
                                    <w:left w:val="none" w:sz="0" w:space="0" w:color="auto"/>
                                    <w:bottom w:val="none" w:sz="0" w:space="0" w:color="auto"/>
                                    <w:right w:val="none" w:sz="0" w:space="0" w:color="auto"/>
                                  </w:divBdr>
                                  <w:divsChild>
                                    <w:div w:id="298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489">
                              <w:marLeft w:val="0"/>
                              <w:marRight w:val="526"/>
                              <w:marTop w:val="0"/>
                              <w:marBottom w:val="300"/>
                              <w:divBdr>
                                <w:top w:val="none" w:sz="0" w:space="0" w:color="auto"/>
                                <w:left w:val="none" w:sz="0" w:space="0" w:color="auto"/>
                                <w:bottom w:val="none" w:sz="0" w:space="0" w:color="auto"/>
                                <w:right w:val="none" w:sz="0" w:space="0" w:color="auto"/>
                              </w:divBdr>
                              <w:divsChild>
                                <w:div w:id="1939216009">
                                  <w:marLeft w:val="0"/>
                                  <w:marRight w:val="0"/>
                                  <w:marTop w:val="0"/>
                                  <w:marBottom w:val="0"/>
                                  <w:divBdr>
                                    <w:top w:val="none" w:sz="0" w:space="0" w:color="auto"/>
                                    <w:left w:val="none" w:sz="0" w:space="0" w:color="auto"/>
                                    <w:bottom w:val="none" w:sz="0" w:space="0" w:color="auto"/>
                                    <w:right w:val="none" w:sz="0" w:space="0" w:color="auto"/>
                                  </w:divBdr>
                                  <w:divsChild>
                                    <w:div w:id="2852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2741">
                              <w:marLeft w:val="0"/>
                              <w:marRight w:val="526"/>
                              <w:marTop w:val="0"/>
                              <w:marBottom w:val="300"/>
                              <w:divBdr>
                                <w:top w:val="none" w:sz="0" w:space="0" w:color="auto"/>
                                <w:left w:val="none" w:sz="0" w:space="0" w:color="auto"/>
                                <w:bottom w:val="none" w:sz="0" w:space="0" w:color="auto"/>
                                <w:right w:val="none" w:sz="0" w:space="0" w:color="auto"/>
                              </w:divBdr>
                              <w:divsChild>
                                <w:div w:id="1284000490">
                                  <w:marLeft w:val="0"/>
                                  <w:marRight w:val="0"/>
                                  <w:marTop w:val="0"/>
                                  <w:marBottom w:val="0"/>
                                  <w:divBdr>
                                    <w:top w:val="none" w:sz="0" w:space="0" w:color="auto"/>
                                    <w:left w:val="none" w:sz="0" w:space="0" w:color="auto"/>
                                    <w:bottom w:val="none" w:sz="0" w:space="0" w:color="auto"/>
                                    <w:right w:val="none" w:sz="0" w:space="0" w:color="auto"/>
                                  </w:divBdr>
                                  <w:divsChild>
                                    <w:div w:id="15178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21593">
                              <w:marLeft w:val="0"/>
                              <w:marRight w:val="0"/>
                              <w:marTop w:val="0"/>
                              <w:marBottom w:val="300"/>
                              <w:divBdr>
                                <w:top w:val="none" w:sz="0" w:space="0" w:color="auto"/>
                                <w:left w:val="none" w:sz="0" w:space="0" w:color="auto"/>
                                <w:bottom w:val="none" w:sz="0" w:space="0" w:color="auto"/>
                                <w:right w:val="none" w:sz="0" w:space="0" w:color="auto"/>
                              </w:divBdr>
                              <w:divsChild>
                                <w:div w:id="1907252841">
                                  <w:marLeft w:val="0"/>
                                  <w:marRight w:val="0"/>
                                  <w:marTop w:val="0"/>
                                  <w:marBottom w:val="0"/>
                                  <w:divBdr>
                                    <w:top w:val="none" w:sz="0" w:space="0" w:color="auto"/>
                                    <w:left w:val="none" w:sz="0" w:space="0" w:color="auto"/>
                                    <w:bottom w:val="none" w:sz="0" w:space="0" w:color="auto"/>
                                    <w:right w:val="none" w:sz="0" w:space="0" w:color="auto"/>
                                  </w:divBdr>
                                  <w:divsChild>
                                    <w:div w:id="15361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81910">
                              <w:marLeft w:val="0"/>
                              <w:marRight w:val="526"/>
                              <w:marTop w:val="0"/>
                              <w:marBottom w:val="300"/>
                              <w:divBdr>
                                <w:top w:val="none" w:sz="0" w:space="0" w:color="auto"/>
                                <w:left w:val="none" w:sz="0" w:space="0" w:color="auto"/>
                                <w:bottom w:val="none" w:sz="0" w:space="0" w:color="auto"/>
                                <w:right w:val="none" w:sz="0" w:space="0" w:color="auto"/>
                              </w:divBdr>
                              <w:divsChild>
                                <w:div w:id="300891660">
                                  <w:marLeft w:val="0"/>
                                  <w:marRight w:val="0"/>
                                  <w:marTop w:val="0"/>
                                  <w:marBottom w:val="0"/>
                                  <w:divBdr>
                                    <w:top w:val="none" w:sz="0" w:space="0" w:color="auto"/>
                                    <w:left w:val="none" w:sz="0" w:space="0" w:color="auto"/>
                                    <w:bottom w:val="none" w:sz="0" w:space="0" w:color="auto"/>
                                    <w:right w:val="none" w:sz="0" w:space="0" w:color="auto"/>
                                  </w:divBdr>
                                  <w:divsChild>
                                    <w:div w:id="2767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5344">
                              <w:marLeft w:val="0"/>
                              <w:marRight w:val="526"/>
                              <w:marTop w:val="0"/>
                              <w:marBottom w:val="300"/>
                              <w:divBdr>
                                <w:top w:val="none" w:sz="0" w:space="0" w:color="auto"/>
                                <w:left w:val="none" w:sz="0" w:space="0" w:color="auto"/>
                                <w:bottom w:val="none" w:sz="0" w:space="0" w:color="auto"/>
                                <w:right w:val="none" w:sz="0" w:space="0" w:color="auto"/>
                              </w:divBdr>
                              <w:divsChild>
                                <w:div w:id="1674917525">
                                  <w:marLeft w:val="0"/>
                                  <w:marRight w:val="0"/>
                                  <w:marTop w:val="0"/>
                                  <w:marBottom w:val="0"/>
                                  <w:divBdr>
                                    <w:top w:val="none" w:sz="0" w:space="0" w:color="auto"/>
                                    <w:left w:val="none" w:sz="0" w:space="0" w:color="auto"/>
                                    <w:bottom w:val="none" w:sz="0" w:space="0" w:color="auto"/>
                                    <w:right w:val="none" w:sz="0" w:space="0" w:color="auto"/>
                                  </w:divBdr>
                                  <w:divsChild>
                                    <w:div w:id="5099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161">
                              <w:marLeft w:val="0"/>
                              <w:marRight w:val="526"/>
                              <w:marTop w:val="0"/>
                              <w:marBottom w:val="300"/>
                              <w:divBdr>
                                <w:top w:val="none" w:sz="0" w:space="0" w:color="auto"/>
                                <w:left w:val="none" w:sz="0" w:space="0" w:color="auto"/>
                                <w:bottom w:val="none" w:sz="0" w:space="0" w:color="auto"/>
                                <w:right w:val="none" w:sz="0" w:space="0" w:color="auto"/>
                              </w:divBdr>
                              <w:divsChild>
                                <w:div w:id="42683908">
                                  <w:marLeft w:val="0"/>
                                  <w:marRight w:val="0"/>
                                  <w:marTop w:val="0"/>
                                  <w:marBottom w:val="0"/>
                                  <w:divBdr>
                                    <w:top w:val="none" w:sz="0" w:space="0" w:color="auto"/>
                                    <w:left w:val="none" w:sz="0" w:space="0" w:color="auto"/>
                                    <w:bottom w:val="none" w:sz="0" w:space="0" w:color="auto"/>
                                    <w:right w:val="none" w:sz="0" w:space="0" w:color="auto"/>
                                  </w:divBdr>
                                  <w:divsChild>
                                    <w:div w:id="67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2466">
                              <w:marLeft w:val="0"/>
                              <w:marRight w:val="526"/>
                              <w:marTop w:val="0"/>
                              <w:marBottom w:val="300"/>
                              <w:divBdr>
                                <w:top w:val="none" w:sz="0" w:space="0" w:color="auto"/>
                                <w:left w:val="none" w:sz="0" w:space="0" w:color="auto"/>
                                <w:bottom w:val="none" w:sz="0" w:space="0" w:color="auto"/>
                                <w:right w:val="none" w:sz="0" w:space="0" w:color="auto"/>
                              </w:divBdr>
                              <w:divsChild>
                                <w:div w:id="874005344">
                                  <w:marLeft w:val="0"/>
                                  <w:marRight w:val="0"/>
                                  <w:marTop w:val="0"/>
                                  <w:marBottom w:val="0"/>
                                  <w:divBdr>
                                    <w:top w:val="none" w:sz="0" w:space="0" w:color="auto"/>
                                    <w:left w:val="none" w:sz="0" w:space="0" w:color="auto"/>
                                    <w:bottom w:val="none" w:sz="0" w:space="0" w:color="auto"/>
                                    <w:right w:val="none" w:sz="0" w:space="0" w:color="auto"/>
                                  </w:divBdr>
                                  <w:divsChild>
                                    <w:div w:id="6494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7805">
                              <w:marLeft w:val="0"/>
                              <w:marRight w:val="526"/>
                              <w:marTop w:val="0"/>
                              <w:marBottom w:val="300"/>
                              <w:divBdr>
                                <w:top w:val="none" w:sz="0" w:space="0" w:color="auto"/>
                                <w:left w:val="none" w:sz="0" w:space="0" w:color="auto"/>
                                <w:bottom w:val="none" w:sz="0" w:space="0" w:color="auto"/>
                                <w:right w:val="none" w:sz="0" w:space="0" w:color="auto"/>
                              </w:divBdr>
                              <w:divsChild>
                                <w:div w:id="732972801">
                                  <w:marLeft w:val="0"/>
                                  <w:marRight w:val="0"/>
                                  <w:marTop w:val="0"/>
                                  <w:marBottom w:val="0"/>
                                  <w:divBdr>
                                    <w:top w:val="none" w:sz="0" w:space="0" w:color="auto"/>
                                    <w:left w:val="none" w:sz="0" w:space="0" w:color="auto"/>
                                    <w:bottom w:val="none" w:sz="0" w:space="0" w:color="auto"/>
                                    <w:right w:val="none" w:sz="0" w:space="0" w:color="auto"/>
                                  </w:divBdr>
                                  <w:divsChild>
                                    <w:div w:id="7342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3632">
                              <w:marLeft w:val="0"/>
                              <w:marRight w:val="0"/>
                              <w:marTop w:val="0"/>
                              <w:marBottom w:val="300"/>
                              <w:divBdr>
                                <w:top w:val="none" w:sz="0" w:space="0" w:color="auto"/>
                                <w:left w:val="none" w:sz="0" w:space="0" w:color="auto"/>
                                <w:bottom w:val="none" w:sz="0" w:space="0" w:color="auto"/>
                                <w:right w:val="none" w:sz="0" w:space="0" w:color="auto"/>
                              </w:divBdr>
                              <w:divsChild>
                                <w:div w:id="1905020430">
                                  <w:marLeft w:val="0"/>
                                  <w:marRight w:val="0"/>
                                  <w:marTop w:val="0"/>
                                  <w:marBottom w:val="0"/>
                                  <w:divBdr>
                                    <w:top w:val="none" w:sz="0" w:space="0" w:color="auto"/>
                                    <w:left w:val="none" w:sz="0" w:space="0" w:color="auto"/>
                                    <w:bottom w:val="none" w:sz="0" w:space="0" w:color="auto"/>
                                    <w:right w:val="none" w:sz="0" w:space="0" w:color="auto"/>
                                  </w:divBdr>
                                  <w:divsChild>
                                    <w:div w:id="17202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45">
                              <w:marLeft w:val="0"/>
                              <w:marRight w:val="526"/>
                              <w:marTop w:val="0"/>
                              <w:marBottom w:val="300"/>
                              <w:divBdr>
                                <w:top w:val="none" w:sz="0" w:space="0" w:color="auto"/>
                                <w:left w:val="none" w:sz="0" w:space="0" w:color="auto"/>
                                <w:bottom w:val="none" w:sz="0" w:space="0" w:color="auto"/>
                                <w:right w:val="none" w:sz="0" w:space="0" w:color="auto"/>
                              </w:divBdr>
                              <w:divsChild>
                                <w:div w:id="1470440593">
                                  <w:marLeft w:val="0"/>
                                  <w:marRight w:val="0"/>
                                  <w:marTop w:val="0"/>
                                  <w:marBottom w:val="0"/>
                                  <w:divBdr>
                                    <w:top w:val="none" w:sz="0" w:space="0" w:color="auto"/>
                                    <w:left w:val="none" w:sz="0" w:space="0" w:color="auto"/>
                                    <w:bottom w:val="none" w:sz="0" w:space="0" w:color="auto"/>
                                    <w:right w:val="none" w:sz="0" w:space="0" w:color="auto"/>
                                  </w:divBdr>
                                  <w:divsChild>
                                    <w:div w:id="8501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038">
                              <w:marLeft w:val="0"/>
                              <w:marRight w:val="526"/>
                              <w:marTop w:val="0"/>
                              <w:marBottom w:val="300"/>
                              <w:divBdr>
                                <w:top w:val="none" w:sz="0" w:space="0" w:color="auto"/>
                                <w:left w:val="none" w:sz="0" w:space="0" w:color="auto"/>
                                <w:bottom w:val="none" w:sz="0" w:space="0" w:color="auto"/>
                                <w:right w:val="none" w:sz="0" w:space="0" w:color="auto"/>
                              </w:divBdr>
                              <w:divsChild>
                                <w:div w:id="793983203">
                                  <w:marLeft w:val="0"/>
                                  <w:marRight w:val="0"/>
                                  <w:marTop w:val="0"/>
                                  <w:marBottom w:val="0"/>
                                  <w:divBdr>
                                    <w:top w:val="none" w:sz="0" w:space="0" w:color="auto"/>
                                    <w:left w:val="none" w:sz="0" w:space="0" w:color="auto"/>
                                    <w:bottom w:val="none" w:sz="0" w:space="0" w:color="auto"/>
                                    <w:right w:val="none" w:sz="0" w:space="0" w:color="auto"/>
                                  </w:divBdr>
                                  <w:divsChild>
                                    <w:div w:id="17757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74278">
                              <w:marLeft w:val="0"/>
                              <w:marRight w:val="526"/>
                              <w:marTop w:val="0"/>
                              <w:marBottom w:val="300"/>
                              <w:divBdr>
                                <w:top w:val="none" w:sz="0" w:space="0" w:color="auto"/>
                                <w:left w:val="none" w:sz="0" w:space="0" w:color="auto"/>
                                <w:bottom w:val="none" w:sz="0" w:space="0" w:color="auto"/>
                                <w:right w:val="none" w:sz="0" w:space="0" w:color="auto"/>
                              </w:divBdr>
                              <w:divsChild>
                                <w:div w:id="1005789015">
                                  <w:marLeft w:val="0"/>
                                  <w:marRight w:val="0"/>
                                  <w:marTop w:val="0"/>
                                  <w:marBottom w:val="0"/>
                                  <w:divBdr>
                                    <w:top w:val="none" w:sz="0" w:space="0" w:color="auto"/>
                                    <w:left w:val="none" w:sz="0" w:space="0" w:color="auto"/>
                                    <w:bottom w:val="none" w:sz="0" w:space="0" w:color="auto"/>
                                    <w:right w:val="none" w:sz="0" w:space="0" w:color="auto"/>
                                  </w:divBdr>
                                  <w:divsChild>
                                    <w:div w:id="12543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165">
                              <w:marLeft w:val="0"/>
                              <w:marRight w:val="526"/>
                              <w:marTop w:val="0"/>
                              <w:marBottom w:val="300"/>
                              <w:divBdr>
                                <w:top w:val="none" w:sz="0" w:space="0" w:color="auto"/>
                                <w:left w:val="none" w:sz="0" w:space="0" w:color="auto"/>
                                <w:bottom w:val="none" w:sz="0" w:space="0" w:color="auto"/>
                                <w:right w:val="none" w:sz="0" w:space="0" w:color="auto"/>
                              </w:divBdr>
                              <w:divsChild>
                                <w:div w:id="1695496100">
                                  <w:marLeft w:val="0"/>
                                  <w:marRight w:val="0"/>
                                  <w:marTop w:val="0"/>
                                  <w:marBottom w:val="0"/>
                                  <w:divBdr>
                                    <w:top w:val="none" w:sz="0" w:space="0" w:color="auto"/>
                                    <w:left w:val="none" w:sz="0" w:space="0" w:color="auto"/>
                                    <w:bottom w:val="none" w:sz="0" w:space="0" w:color="auto"/>
                                    <w:right w:val="none" w:sz="0" w:space="0" w:color="auto"/>
                                  </w:divBdr>
                                  <w:divsChild>
                                    <w:div w:id="7404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3594">
                              <w:marLeft w:val="0"/>
                              <w:marRight w:val="526"/>
                              <w:marTop w:val="0"/>
                              <w:marBottom w:val="300"/>
                              <w:divBdr>
                                <w:top w:val="none" w:sz="0" w:space="0" w:color="auto"/>
                                <w:left w:val="none" w:sz="0" w:space="0" w:color="auto"/>
                                <w:bottom w:val="none" w:sz="0" w:space="0" w:color="auto"/>
                                <w:right w:val="none" w:sz="0" w:space="0" w:color="auto"/>
                              </w:divBdr>
                              <w:divsChild>
                                <w:div w:id="121001830">
                                  <w:marLeft w:val="0"/>
                                  <w:marRight w:val="0"/>
                                  <w:marTop w:val="0"/>
                                  <w:marBottom w:val="0"/>
                                  <w:divBdr>
                                    <w:top w:val="none" w:sz="0" w:space="0" w:color="auto"/>
                                    <w:left w:val="none" w:sz="0" w:space="0" w:color="auto"/>
                                    <w:bottom w:val="none" w:sz="0" w:space="0" w:color="auto"/>
                                    <w:right w:val="none" w:sz="0" w:space="0" w:color="auto"/>
                                  </w:divBdr>
                                  <w:divsChild>
                                    <w:div w:id="14675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6425">
                              <w:marLeft w:val="0"/>
                              <w:marRight w:val="0"/>
                              <w:marTop w:val="0"/>
                              <w:marBottom w:val="300"/>
                              <w:divBdr>
                                <w:top w:val="none" w:sz="0" w:space="0" w:color="auto"/>
                                <w:left w:val="none" w:sz="0" w:space="0" w:color="auto"/>
                                <w:bottom w:val="none" w:sz="0" w:space="0" w:color="auto"/>
                                <w:right w:val="none" w:sz="0" w:space="0" w:color="auto"/>
                              </w:divBdr>
                              <w:divsChild>
                                <w:div w:id="1271667974">
                                  <w:marLeft w:val="0"/>
                                  <w:marRight w:val="0"/>
                                  <w:marTop w:val="0"/>
                                  <w:marBottom w:val="0"/>
                                  <w:divBdr>
                                    <w:top w:val="none" w:sz="0" w:space="0" w:color="auto"/>
                                    <w:left w:val="none" w:sz="0" w:space="0" w:color="auto"/>
                                    <w:bottom w:val="none" w:sz="0" w:space="0" w:color="auto"/>
                                    <w:right w:val="none" w:sz="0" w:space="0" w:color="auto"/>
                                  </w:divBdr>
                                  <w:divsChild>
                                    <w:div w:id="1695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0192">
                              <w:marLeft w:val="0"/>
                              <w:marRight w:val="526"/>
                              <w:marTop w:val="0"/>
                              <w:marBottom w:val="300"/>
                              <w:divBdr>
                                <w:top w:val="none" w:sz="0" w:space="0" w:color="auto"/>
                                <w:left w:val="none" w:sz="0" w:space="0" w:color="auto"/>
                                <w:bottom w:val="none" w:sz="0" w:space="0" w:color="auto"/>
                                <w:right w:val="none" w:sz="0" w:space="0" w:color="auto"/>
                              </w:divBdr>
                              <w:divsChild>
                                <w:div w:id="328406334">
                                  <w:marLeft w:val="0"/>
                                  <w:marRight w:val="0"/>
                                  <w:marTop w:val="0"/>
                                  <w:marBottom w:val="0"/>
                                  <w:divBdr>
                                    <w:top w:val="none" w:sz="0" w:space="0" w:color="auto"/>
                                    <w:left w:val="none" w:sz="0" w:space="0" w:color="auto"/>
                                    <w:bottom w:val="none" w:sz="0" w:space="0" w:color="auto"/>
                                    <w:right w:val="none" w:sz="0" w:space="0" w:color="auto"/>
                                  </w:divBdr>
                                  <w:divsChild>
                                    <w:div w:id="3478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8872">
                              <w:marLeft w:val="0"/>
                              <w:marRight w:val="526"/>
                              <w:marTop w:val="0"/>
                              <w:marBottom w:val="300"/>
                              <w:divBdr>
                                <w:top w:val="none" w:sz="0" w:space="0" w:color="auto"/>
                                <w:left w:val="none" w:sz="0" w:space="0" w:color="auto"/>
                                <w:bottom w:val="none" w:sz="0" w:space="0" w:color="auto"/>
                                <w:right w:val="none" w:sz="0" w:space="0" w:color="auto"/>
                              </w:divBdr>
                              <w:divsChild>
                                <w:div w:id="1634486018">
                                  <w:marLeft w:val="0"/>
                                  <w:marRight w:val="0"/>
                                  <w:marTop w:val="0"/>
                                  <w:marBottom w:val="0"/>
                                  <w:divBdr>
                                    <w:top w:val="none" w:sz="0" w:space="0" w:color="auto"/>
                                    <w:left w:val="none" w:sz="0" w:space="0" w:color="auto"/>
                                    <w:bottom w:val="none" w:sz="0" w:space="0" w:color="auto"/>
                                    <w:right w:val="none" w:sz="0" w:space="0" w:color="auto"/>
                                  </w:divBdr>
                                  <w:divsChild>
                                    <w:div w:id="144515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30727">
                              <w:marLeft w:val="0"/>
                              <w:marRight w:val="526"/>
                              <w:marTop w:val="0"/>
                              <w:marBottom w:val="300"/>
                              <w:divBdr>
                                <w:top w:val="none" w:sz="0" w:space="0" w:color="auto"/>
                                <w:left w:val="none" w:sz="0" w:space="0" w:color="auto"/>
                                <w:bottom w:val="none" w:sz="0" w:space="0" w:color="auto"/>
                                <w:right w:val="none" w:sz="0" w:space="0" w:color="auto"/>
                              </w:divBdr>
                              <w:divsChild>
                                <w:div w:id="973829269">
                                  <w:marLeft w:val="0"/>
                                  <w:marRight w:val="0"/>
                                  <w:marTop w:val="0"/>
                                  <w:marBottom w:val="0"/>
                                  <w:divBdr>
                                    <w:top w:val="none" w:sz="0" w:space="0" w:color="auto"/>
                                    <w:left w:val="none" w:sz="0" w:space="0" w:color="auto"/>
                                    <w:bottom w:val="none" w:sz="0" w:space="0" w:color="auto"/>
                                    <w:right w:val="none" w:sz="0" w:space="0" w:color="auto"/>
                                  </w:divBdr>
                                  <w:divsChild>
                                    <w:div w:id="11288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0149">
                              <w:marLeft w:val="0"/>
                              <w:marRight w:val="526"/>
                              <w:marTop w:val="0"/>
                              <w:marBottom w:val="300"/>
                              <w:divBdr>
                                <w:top w:val="none" w:sz="0" w:space="0" w:color="auto"/>
                                <w:left w:val="none" w:sz="0" w:space="0" w:color="auto"/>
                                <w:bottom w:val="none" w:sz="0" w:space="0" w:color="auto"/>
                                <w:right w:val="none" w:sz="0" w:space="0" w:color="auto"/>
                              </w:divBdr>
                              <w:divsChild>
                                <w:div w:id="1760524298">
                                  <w:marLeft w:val="0"/>
                                  <w:marRight w:val="0"/>
                                  <w:marTop w:val="0"/>
                                  <w:marBottom w:val="0"/>
                                  <w:divBdr>
                                    <w:top w:val="none" w:sz="0" w:space="0" w:color="auto"/>
                                    <w:left w:val="none" w:sz="0" w:space="0" w:color="auto"/>
                                    <w:bottom w:val="none" w:sz="0" w:space="0" w:color="auto"/>
                                    <w:right w:val="none" w:sz="0" w:space="0" w:color="auto"/>
                                  </w:divBdr>
                                  <w:divsChild>
                                    <w:div w:id="20183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7218">
                              <w:marLeft w:val="0"/>
                              <w:marRight w:val="526"/>
                              <w:marTop w:val="0"/>
                              <w:marBottom w:val="300"/>
                              <w:divBdr>
                                <w:top w:val="none" w:sz="0" w:space="0" w:color="auto"/>
                                <w:left w:val="none" w:sz="0" w:space="0" w:color="auto"/>
                                <w:bottom w:val="none" w:sz="0" w:space="0" w:color="auto"/>
                                <w:right w:val="none" w:sz="0" w:space="0" w:color="auto"/>
                              </w:divBdr>
                              <w:divsChild>
                                <w:div w:id="1012803510">
                                  <w:marLeft w:val="0"/>
                                  <w:marRight w:val="0"/>
                                  <w:marTop w:val="0"/>
                                  <w:marBottom w:val="0"/>
                                  <w:divBdr>
                                    <w:top w:val="none" w:sz="0" w:space="0" w:color="auto"/>
                                    <w:left w:val="none" w:sz="0" w:space="0" w:color="auto"/>
                                    <w:bottom w:val="none" w:sz="0" w:space="0" w:color="auto"/>
                                    <w:right w:val="none" w:sz="0" w:space="0" w:color="auto"/>
                                  </w:divBdr>
                                  <w:divsChild>
                                    <w:div w:id="7030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838">
                              <w:marLeft w:val="0"/>
                              <w:marRight w:val="0"/>
                              <w:marTop w:val="0"/>
                              <w:marBottom w:val="300"/>
                              <w:divBdr>
                                <w:top w:val="none" w:sz="0" w:space="0" w:color="auto"/>
                                <w:left w:val="none" w:sz="0" w:space="0" w:color="auto"/>
                                <w:bottom w:val="none" w:sz="0" w:space="0" w:color="auto"/>
                                <w:right w:val="none" w:sz="0" w:space="0" w:color="auto"/>
                              </w:divBdr>
                              <w:divsChild>
                                <w:div w:id="647898440">
                                  <w:marLeft w:val="0"/>
                                  <w:marRight w:val="0"/>
                                  <w:marTop w:val="0"/>
                                  <w:marBottom w:val="0"/>
                                  <w:divBdr>
                                    <w:top w:val="none" w:sz="0" w:space="0" w:color="auto"/>
                                    <w:left w:val="none" w:sz="0" w:space="0" w:color="auto"/>
                                    <w:bottom w:val="none" w:sz="0" w:space="0" w:color="auto"/>
                                    <w:right w:val="none" w:sz="0" w:space="0" w:color="auto"/>
                                  </w:divBdr>
                                  <w:divsChild>
                                    <w:div w:id="15915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1507">
                              <w:marLeft w:val="0"/>
                              <w:marRight w:val="526"/>
                              <w:marTop w:val="0"/>
                              <w:marBottom w:val="300"/>
                              <w:divBdr>
                                <w:top w:val="none" w:sz="0" w:space="0" w:color="auto"/>
                                <w:left w:val="none" w:sz="0" w:space="0" w:color="auto"/>
                                <w:bottom w:val="none" w:sz="0" w:space="0" w:color="auto"/>
                                <w:right w:val="none" w:sz="0" w:space="0" w:color="auto"/>
                              </w:divBdr>
                              <w:divsChild>
                                <w:div w:id="48891395">
                                  <w:marLeft w:val="0"/>
                                  <w:marRight w:val="0"/>
                                  <w:marTop w:val="0"/>
                                  <w:marBottom w:val="0"/>
                                  <w:divBdr>
                                    <w:top w:val="none" w:sz="0" w:space="0" w:color="auto"/>
                                    <w:left w:val="none" w:sz="0" w:space="0" w:color="auto"/>
                                    <w:bottom w:val="none" w:sz="0" w:space="0" w:color="auto"/>
                                    <w:right w:val="none" w:sz="0" w:space="0" w:color="auto"/>
                                  </w:divBdr>
                                  <w:divsChild>
                                    <w:div w:id="8916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5047">
                              <w:marLeft w:val="0"/>
                              <w:marRight w:val="526"/>
                              <w:marTop w:val="0"/>
                              <w:marBottom w:val="300"/>
                              <w:divBdr>
                                <w:top w:val="none" w:sz="0" w:space="0" w:color="auto"/>
                                <w:left w:val="none" w:sz="0" w:space="0" w:color="auto"/>
                                <w:bottom w:val="none" w:sz="0" w:space="0" w:color="auto"/>
                                <w:right w:val="none" w:sz="0" w:space="0" w:color="auto"/>
                              </w:divBdr>
                              <w:divsChild>
                                <w:div w:id="79526115">
                                  <w:marLeft w:val="0"/>
                                  <w:marRight w:val="0"/>
                                  <w:marTop w:val="0"/>
                                  <w:marBottom w:val="0"/>
                                  <w:divBdr>
                                    <w:top w:val="none" w:sz="0" w:space="0" w:color="auto"/>
                                    <w:left w:val="none" w:sz="0" w:space="0" w:color="auto"/>
                                    <w:bottom w:val="none" w:sz="0" w:space="0" w:color="auto"/>
                                    <w:right w:val="none" w:sz="0" w:space="0" w:color="auto"/>
                                  </w:divBdr>
                                  <w:divsChild>
                                    <w:div w:id="19179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5243">
                              <w:marLeft w:val="0"/>
                              <w:marRight w:val="526"/>
                              <w:marTop w:val="0"/>
                              <w:marBottom w:val="300"/>
                              <w:divBdr>
                                <w:top w:val="none" w:sz="0" w:space="0" w:color="auto"/>
                                <w:left w:val="none" w:sz="0" w:space="0" w:color="auto"/>
                                <w:bottom w:val="none" w:sz="0" w:space="0" w:color="auto"/>
                                <w:right w:val="none" w:sz="0" w:space="0" w:color="auto"/>
                              </w:divBdr>
                              <w:divsChild>
                                <w:div w:id="1323045807">
                                  <w:marLeft w:val="0"/>
                                  <w:marRight w:val="0"/>
                                  <w:marTop w:val="0"/>
                                  <w:marBottom w:val="0"/>
                                  <w:divBdr>
                                    <w:top w:val="none" w:sz="0" w:space="0" w:color="auto"/>
                                    <w:left w:val="none" w:sz="0" w:space="0" w:color="auto"/>
                                    <w:bottom w:val="none" w:sz="0" w:space="0" w:color="auto"/>
                                    <w:right w:val="none" w:sz="0" w:space="0" w:color="auto"/>
                                  </w:divBdr>
                                  <w:divsChild>
                                    <w:div w:id="18881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35914">
                              <w:marLeft w:val="0"/>
                              <w:marRight w:val="526"/>
                              <w:marTop w:val="0"/>
                              <w:marBottom w:val="300"/>
                              <w:divBdr>
                                <w:top w:val="none" w:sz="0" w:space="0" w:color="auto"/>
                                <w:left w:val="none" w:sz="0" w:space="0" w:color="auto"/>
                                <w:bottom w:val="none" w:sz="0" w:space="0" w:color="auto"/>
                                <w:right w:val="none" w:sz="0" w:space="0" w:color="auto"/>
                              </w:divBdr>
                              <w:divsChild>
                                <w:div w:id="1875921501">
                                  <w:marLeft w:val="0"/>
                                  <w:marRight w:val="0"/>
                                  <w:marTop w:val="0"/>
                                  <w:marBottom w:val="0"/>
                                  <w:divBdr>
                                    <w:top w:val="none" w:sz="0" w:space="0" w:color="auto"/>
                                    <w:left w:val="none" w:sz="0" w:space="0" w:color="auto"/>
                                    <w:bottom w:val="none" w:sz="0" w:space="0" w:color="auto"/>
                                    <w:right w:val="none" w:sz="0" w:space="0" w:color="auto"/>
                                  </w:divBdr>
                                  <w:divsChild>
                                    <w:div w:id="19955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3751">
                              <w:marLeft w:val="0"/>
                              <w:marRight w:val="526"/>
                              <w:marTop w:val="0"/>
                              <w:marBottom w:val="300"/>
                              <w:divBdr>
                                <w:top w:val="none" w:sz="0" w:space="0" w:color="auto"/>
                                <w:left w:val="none" w:sz="0" w:space="0" w:color="auto"/>
                                <w:bottom w:val="none" w:sz="0" w:space="0" w:color="auto"/>
                                <w:right w:val="none" w:sz="0" w:space="0" w:color="auto"/>
                              </w:divBdr>
                              <w:divsChild>
                                <w:div w:id="1872525174">
                                  <w:marLeft w:val="0"/>
                                  <w:marRight w:val="0"/>
                                  <w:marTop w:val="0"/>
                                  <w:marBottom w:val="0"/>
                                  <w:divBdr>
                                    <w:top w:val="none" w:sz="0" w:space="0" w:color="auto"/>
                                    <w:left w:val="none" w:sz="0" w:space="0" w:color="auto"/>
                                    <w:bottom w:val="none" w:sz="0" w:space="0" w:color="auto"/>
                                    <w:right w:val="none" w:sz="0" w:space="0" w:color="auto"/>
                                  </w:divBdr>
                                  <w:divsChild>
                                    <w:div w:id="10609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0915">
                              <w:marLeft w:val="0"/>
                              <w:marRight w:val="0"/>
                              <w:marTop w:val="0"/>
                              <w:marBottom w:val="300"/>
                              <w:divBdr>
                                <w:top w:val="none" w:sz="0" w:space="0" w:color="auto"/>
                                <w:left w:val="none" w:sz="0" w:space="0" w:color="auto"/>
                                <w:bottom w:val="none" w:sz="0" w:space="0" w:color="auto"/>
                                <w:right w:val="none" w:sz="0" w:space="0" w:color="auto"/>
                              </w:divBdr>
                              <w:divsChild>
                                <w:div w:id="2029138000">
                                  <w:marLeft w:val="0"/>
                                  <w:marRight w:val="0"/>
                                  <w:marTop w:val="0"/>
                                  <w:marBottom w:val="0"/>
                                  <w:divBdr>
                                    <w:top w:val="none" w:sz="0" w:space="0" w:color="auto"/>
                                    <w:left w:val="none" w:sz="0" w:space="0" w:color="auto"/>
                                    <w:bottom w:val="none" w:sz="0" w:space="0" w:color="auto"/>
                                    <w:right w:val="none" w:sz="0" w:space="0" w:color="auto"/>
                                  </w:divBdr>
                                  <w:divsChild>
                                    <w:div w:id="16915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1638">
                              <w:marLeft w:val="0"/>
                              <w:marRight w:val="526"/>
                              <w:marTop w:val="0"/>
                              <w:marBottom w:val="300"/>
                              <w:divBdr>
                                <w:top w:val="none" w:sz="0" w:space="0" w:color="auto"/>
                                <w:left w:val="none" w:sz="0" w:space="0" w:color="auto"/>
                                <w:bottom w:val="none" w:sz="0" w:space="0" w:color="auto"/>
                                <w:right w:val="none" w:sz="0" w:space="0" w:color="auto"/>
                              </w:divBdr>
                              <w:divsChild>
                                <w:div w:id="71703155">
                                  <w:marLeft w:val="0"/>
                                  <w:marRight w:val="0"/>
                                  <w:marTop w:val="0"/>
                                  <w:marBottom w:val="0"/>
                                  <w:divBdr>
                                    <w:top w:val="none" w:sz="0" w:space="0" w:color="auto"/>
                                    <w:left w:val="none" w:sz="0" w:space="0" w:color="auto"/>
                                    <w:bottom w:val="none" w:sz="0" w:space="0" w:color="auto"/>
                                    <w:right w:val="none" w:sz="0" w:space="0" w:color="auto"/>
                                  </w:divBdr>
                                  <w:divsChild>
                                    <w:div w:id="10521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30526">
                              <w:marLeft w:val="0"/>
                              <w:marRight w:val="526"/>
                              <w:marTop w:val="0"/>
                              <w:marBottom w:val="300"/>
                              <w:divBdr>
                                <w:top w:val="none" w:sz="0" w:space="0" w:color="auto"/>
                                <w:left w:val="none" w:sz="0" w:space="0" w:color="auto"/>
                                <w:bottom w:val="none" w:sz="0" w:space="0" w:color="auto"/>
                                <w:right w:val="none" w:sz="0" w:space="0" w:color="auto"/>
                              </w:divBdr>
                              <w:divsChild>
                                <w:div w:id="568617532">
                                  <w:marLeft w:val="0"/>
                                  <w:marRight w:val="0"/>
                                  <w:marTop w:val="0"/>
                                  <w:marBottom w:val="0"/>
                                  <w:divBdr>
                                    <w:top w:val="none" w:sz="0" w:space="0" w:color="auto"/>
                                    <w:left w:val="none" w:sz="0" w:space="0" w:color="auto"/>
                                    <w:bottom w:val="none" w:sz="0" w:space="0" w:color="auto"/>
                                    <w:right w:val="none" w:sz="0" w:space="0" w:color="auto"/>
                                  </w:divBdr>
                                  <w:divsChild>
                                    <w:div w:id="2031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06605">
                              <w:marLeft w:val="0"/>
                              <w:marRight w:val="0"/>
                              <w:marTop w:val="0"/>
                              <w:marBottom w:val="300"/>
                              <w:divBdr>
                                <w:top w:val="none" w:sz="0" w:space="0" w:color="auto"/>
                                <w:left w:val="none" w:sz="0" w:space="0" w:color="auto"/>
                                <w:bottom w:val="none" w:sz="0" w:space="0" w:color="auto"/>
                                <w:right w:val="none" w:sz="0" w:space="0" w:color="auto"/>
                              </w:divBdr>
                              <w:divsChild>
                                <w:div w:id="715274748">
                                  <w:marLeft w:val="0"/>
                                  <w:marRight w:val="0"/>
                                  <w:marTop w:val="0"/>
                                  <w:marBottom w:val="0"/>
                                  <w:divBdr>
                                    <w:top w:val="none" w:sz="0" w:space="0" w:color="auto"/>
                                    <w:left w:val="none" w:sz="0" w:space="0" w:color="auto"/>
                                    <w:bottom w:val="none" w:sz="0" w:space="0" w:color="auto"/>
                                    <w:right w:val="none" w:sz="0" w:space="0" w:color="auto"/>
                                  </w:divBdr>
                                  <w:divsChild>
                                    <w:div w:id="152405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884505">
          <w:marLeft w:val="0"/>
          <w:marRight w:val="0"/>
          <w:marTop w:val="0"/>
          <w:marBottom w:val="0"/>
          <w:divBdr>
            <w:top w:val="none" w:sz="0" w:space="0" w:color="auto"/>
            <w:left w:val="none" w:sz="0" w:space="0" w:color="auto"/>
            <w:bottom w:val="none" w:sz="0" w:space="0" w:color="auto"/>
            <w:right w:val="none" w:sz="0" w:space="0" w:color="auto"/>
          </w:divBdr>
        </w:div>
      </w:divsChild>
    </w:div>
    <w:div w:id="1455364106">
      <w:bodyDiv w:val="1"/>
      <w:marLeft w:val="0"/>
      <w:marRight w:val="0"/>
      <w:marTop w:val="0"/>
      <w:marBottom w:val="0"/>
      <w:divBdr>
        <w:top w:val="none" w:sz="0" w:space="0" w:color="auto"/>
        <w:left w:val="none" w:sz="0" w:space="0" w:color="auto"/>
        <w:bottom w:val="none" w:sz="0" w:space="0" w:color="auto"/>
        <w:right w:val="none" w:sz="0" w:space="0" w:color="auto"/>
      </w:divBdr>
    </w:div>
    <w:div w:id="1574194955">
      <w:bodyDiv w:val="1"/>
      <w:marLeft w:val="0"/>
      <w:marRight w:val="0"/>
      <w:marTop w:val="0"/>
      <w:marBottom w:val="0"/>
      <w:divBdr>
        <w:top w:val="none" w:sz="0" w:space="0" w:color="auto"/>
        <w:left w:val="none" w:sz="0" w:space="0" w:color="auto"/>
        <w:bottom w:val="none" w:sz="0" w:space="0" w:color="auto"/>
        <w:right w:val="none" w:sz="0" w:space="0" w:color="auto"/>
      </w:divBdr>
    </w:div>
    <w:div w:id="1757823975">
      <w:bodyDiv w:val="1"/>
      <w:marLeft w:val="0"/>
      <w:marRight w:val="0"/>
      <w:marTop w:val="0"/>
      <w:marBottom w:val="0"/>
      <w:divBdr>
        <w:top w:val="none" w:sz="0" w:space="0" w:color="auto"/>
        <w:left w:val="none" w:sz="0" w:space="0" w:color="auto"/>
        <w:bottom w:val="none" w:sz="0" w:space="0" w:color="auto"/>
        <w:right w:val="none" w:sz="0" w:space="0" w:color="auto"/>
      </w:divBdr>
    </w:div>
    <w:div w:id="178272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ci.ec.europa.eu/012/public" TargetMode="External"/><Relationship Id="rId18" Type="http://schemas.openxmlformats.org/officeDocument/2006/relationships/hyperlink" Target="https://twitter.com/stopfinningeu"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stop-finning-eu.org/supporte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nstagram.com/stopfinninge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StopFinningEU" TargetMode="External"/><Relationship Id="rId20" Type="http://schemas.openxmlformats.org/officeDocument/2006/relationships/hyperlink" Target="https://www.stop-finning-eu.org/de/downloa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top-finning.eu/" TargetMode="External"/><Relationship Id="rId23" Type="http://schemas.openxmlformats.org/officeDocument/2006/relationships/header" Target="header1.xml"/><Relationship Id="rId10" Type="http://schemas.openxmlformats.org/officeDocument/2006/relationships/hyperlink" Target="mailto:media@stop-finning.eu" TargetMode="External"/><Relationship Id="rId19" Type="http://schemas.openxmlformats.org/officeDocument/2006/relationships/hyperlink" Target="https://www.stop-finning-eu.org/de/pres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i.ec.europa.eu/012/public/%23/screen/home" TargetMode="Externa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AppData\Roaming\Microsoft\Templates\Berich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1EA22A8EA604F4081F52EFD9D9D5FF8"/>
        <w:category>
          <w:name w:val="Allgemein"/>
          <w:gallery w:val="placeholder"/>
        </w:category>
        <w:types>
          <w:type w:val="bbPlcHdr"/>
        </w:types>
        <w:behaviors>
          <w:behavior w:val="content"/>
        </w:behaviors>
        <w:guid w:val="{12787118-89B3-4794-9B3F-33AE3535E237}"/>
      </w:docPartPr>
      <w:docPartBody>
        <w:p w:rsidR="00FE37D5" w:rsidRDefault="006E721A" w:rsidP="006E721A">
          <w:pPr>
            <w:pStyle w:val="91EA22A8EA604F4081F52EFD9D9D5FF8"/>
          </w:pPr>
          <w:r>
            <w:rPr>
              <w:lang w:bidi="de-DE"/>
            </w:rPr>
            <w:t>FIRMENNAME</w:t>
          </w:r>
        </w:p>
      </w:docPartBody>
    </w:docPart>
    <w:docPart>
      <w:docPartPr>
        <w:name w:val="40BE6D07BE2B8F49A6855A62398ED071"/>
        <w:category>
          <w:name w:val="General"/>
          <w:gallery w:val="placeholder"/>
        </w:category>
        <w:types>
          <w:type w:val="bbPlcHdr"/>
        </w:types>
        <w:behaviors>
          <w:behavior w:val="content"/>
        </w:behaviors>
        <w:guid w:val="{3AD85AB8-8F92-BF44-AF17-D254ABDBD341}"/>
      </w:docPartPr>
      <w:docPartBody>
        <w:p w:rsidR="00F87F86" w:rsidRDefault="007A6BB3" w:rsidP="007A6BB3">
          <w:pPr>
            <w:pStyle w:val="40BE6D07BE2B8F49A6855A62398ED071"/>
          </w:pPr>
          <w:r w:rsidRPr="00D86945">
            <w:rPr>
              <w:rStyle w:val="SubtitleChar"/>
              <w:b/>
              <w:lang w:bidi="de-DE"/>
            </w:rPr>
            <w:fldChar w:fldCharType="begin"/>
          </w:r>
          <w:r w:rsidRPr="00D86945">
            <w:rPr>
              <w:rStyle w:val="SubtitleChar"/>
              <w:lang w:bidi="de-DE"/>
            </w:rPr>
            <w:instrText xml:space="preserve"> DATE  \@ "MMMM d"  \* MERGEFORMAT </w:instrText>
          </w:r>
          <w:r w:rsidRPr="00D86945">
            <w:rPr>
              <w:rStyle w:val="SubtitleChar"/>
              <w:b/>
              <w:lang w:bidi="de-DE"/>
            </w:rPr>
            <w:fldChar w:fldCharType="separate"/>
          </w:r>
          <w:r>
            <w:rPr>
              <w:rStyle w:val="SubtitleChar"/>
              <w:noProof/>
              <w:lang w:bidi="de-DE"/>
            </w:rPr>
            <w:t>Januar 20</w:t>
          </w:r>
          <w:r w:rsidRPr="00D86945">
            <w:rPr>
              <w:rStyle w:val="SubtitleChar"/>
              <w:b/>
              <w:lang w:bidi="de-DE"/>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6B3"/>
    <w:rsid w:val="00042130"/>
    <w:rsid w:val="0008622E"/>
    <w:rsid w:val="000C6E4D"/>
    <w:rsid w:val="00151325"/>
    <w:rsid w:val="00153883"/>
    <w:rsid w:val="001B1751"/>
    <w:rsid w:val="001C2C65"/>
    <w:rsid w:val="00372D01"/>
    <w:rsid w:val="00381B60"/>
    <w:rsid w:val="00383ABC"/>
    <w:rsid w:val="00437985"/>
    <w:rsid w:val="004D54D4"/>
    <w:rsid w:val="005016B3"/>
    <w:rsid w:val="005423A4"/>
    <w:rsid w:val="005F2362"/>
    <w:rsid w:val="006C226A"/>
    <w:rsid w:val="006E721A"/>
    <w:rsid w:val="007A6BB3"/>
    <w:rsid w:val="00877188"/>
    <w:rsid w:val="00883F7F"/>
    <w:rsid w:val="008E7059"/>
    <w:rsid w:val="00921B7A"/>
    <w:rsid w:val="00947062"/>
    <w:rsid w:val="00AC7CBE"/>
    <w:rsid w:val="00B0380C"/>
    <w:rsid w:val="00C936F3"/>
    <w:rsid w:val="00CB2B67"/>
    <w:rsid w:val="00E71415"/>
    <w:rsid w:val="00E8296B"/>
    <w:rsid w:val="00EB1924"/>
    <w:rsid w:val="00F247E9"/>
    <w:rsid w:val="00F87F86"/>
    <w:rsid w:val="00FD032B"/>
    <w:rsid w:val="00FE37D5"/>
    <w:rsid w:val="00FE72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7A6BB3"/>
    <w:pPr>
      <w:framePr w:hSpace="180" w:wrap="around" w:vAnchor="text" w:hAnchor="margin" w:y="1167"/>
      <w:spacing w:after="0" w:line="276" w:lineRule="auto"/>
    </w:pPr>
    <w:rPr>
      <w:caps/>
      <w:color w:val="44546A" w:themeColor="text2"/>
      <w:spacing w:val="20"/>
      <w:sz w:val="32"/>
      <w:lang w:eastAsia="en-US"/>
    </w:rPr>
  </w:style>
  <w:style w:type="character" w:customStyle="1" w:styleId="SubtitleChar">
    <w:name w:val="Subtitle Char"/>
    <w:basedOn w:val="DefaultParagraphFont"/>
    <w:link w:val="Subtitle"/>
    <w:uiPriority w:val="2"/>
    <w:rsid w:val="007A6BB3"/>
    <w:rPr>
      <w:caps/>
      <w:color w:val="44546A" w:themeColor="text2"/>
      <w:spacing w:val="20"/>
      <w:sz w:val="32"/>
      <w:lang w:eastAsia="en-US"/>
    </w:rPr>
  </w:style>
  <w:style w:type="paragraph" w:customStyle="1" w:styleId="40BE6D07BE2B8F49A6855A62398ED071">
    <w:name w:val="40BE6D07BE2B8F49A6855A62398ED071"/>
    <w:rsid w:val="007A6BB3"/>
    <w:pPr>
      <w:spacing w:after="0" w:line="240" w:lineRule="auto"/>
    </w:pPr>
    <w:rPr>
      <w:sz w:val="24"/>
      <w:szCs w:val="24"/>
      <w:lang w:val="en-DE" w:eastAsia="en-GB"/>
    </w:rPr>
  </w:style>
  <w:style w:type="paragraph" w:customStyle="1" w:styleId="91EA22A8EA604F4081F52EFD9D9D5FF8">
    <w:name w:val="91EA22A8EA604F4081F52EFD9D9D5FF8"/>
    <w:rsid w:val="006E72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Benutzerdefiniert 4">
      <a:dk1>
        <a:srgbClr val="0F0D29"/>
      </a:dk1>
      <a:lt1>
        <a:srgbClr val="FFFFFF"/>
      </a:lt1>
      <a:dk2>
        <a:srgbClr val="3A3838"/>
      </a:dk2>
      <a:lt2>
        <a:srgbClr val="E7E6E6"/>
      </a:lt2>
      <a:accent1>
        <a:srgbClr val="2B2929"/>
      </a:accent1>
      <a:accent2>
        <a:srgbClr val="3A3838"/>
      </a:accent2>
      <a:accent3>
        <a:srgbClr val="3A3838"/>
      </a:accent3>
      <a:accent4>
        <a:srgbClr val="3A3838"/>
      </a:accent4>
      <a:accent5>
        <a:srgbClr val="2B2929"/>
      </a:accent5>
      <a:accent6>
        <a:srgbClr val="3A3838"/>
      </a:accent6>
      <a:hlink>
        <a:srgbClr val="3A3838"/>
      </a:hlink>
      <a:folHlink>
        <a:srgbClr val="757070"/>
      </a:folHlink>
    </a:clrScheme>
    <a:fontScheme name="finning">
      <a:majorFont>
        <a:latin typeface="Calibri"/>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18A10-5756-4B59-AA19-CB1DAF0F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C:\Users\Christine\AppData\Roaming\Microsoft\Templates\Bericht .dotx</Template>
  <TotalTime>17</TotalTime>
  <Pages>7</Pages>
  <Words>1106</Words>
  <Characters>6309</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Pressemappe</vt:lpstr>
      <vt:lpstr>Pressemappe</vt:lpstr>
    </vt:vector>
  </TitlesOfParts>
  <Manager/>
  <Company/>
  <LinksUpToDate>false</LinksUpToDate>
  <CharactersWithSpaces>7401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dc:title>
  <dc:subject>stopfinningEU</dc:subject>
  <dc:creator>Christian Hempel</dc:creator>
  <cp:keywords/>
  <dc:description/>
  <cp:lastModifiedBy>Christian Hempel</cp:lastModifiedBy>
  <cp:revision>8</cp:revision>
  <cp:lastPrinted>2020-05-12T19:17:00Z</cp:lastPrinted>
  <dcterms:created xsi:type="dcterms:W3CDTF">2020-11-26T15:59:00Z</dcterms:created>
  <dcterms:modified xsi:type="dcterms:W3CDTF">2021-02-01T15:03:00Z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